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F3D3D" w:rsidRDefault="0025106C" w:rsidP="00F37D7B">
      <w:pPr>
        <w:pStyle w:val="af2"/>
      </w:pPr>
      <w:r w:rsidRPr="00FF3D3D">
        <w:rPr>
          <w:rFonts w:hint="eastAsia"/>
        </w:rPr>
        <w:t>糾正案文</w:t>
      </w:r>
    </w:p>
    <w:p w:rsidR="00E25849" w:rsidRPr="00044DDF" w:rsidRDefault="0025106C" w:rsidP="00F231DC">
      <w:pPr>
        <w:pStyle w:val="1"/>
      </w:pPr>
      <w:r w:rsidRPr="00044DDF">
        <w:rPr>
          <w:rFonts w:hint="eastAsia"/>
        </w:rPr>
        <w:t>被糾正機關：</w:t>
      </w:r>
      <w:r w:rsidR="001A358D" w:rsidRPr="00044DDF">
        <w:rPr>
          <w:rFonts w:hint="eastAsia"/>
        </w:rPr>
        <w:t>高雄市美濃區福安國民小學</w:t>
      </w:r>
      <w:r w:rsidRPr="00044DDF">
        <w:rPr>
          <w:rFonts w:hint="eastAsia"/>
        </w:rPr>
        <w:t>。</w:t>
      </w:r>
    </w:p>
    <w:p w:rsidR="00E25849" w:rsidRPr="00044DDF" w:rsidRDefault="0025106C" w:rsidP="00DE42B9">
      <w:pPr>
        <w:pStyle w:val="1"/>
      </w:pPr>
      <w:r w:rsidRPr="00044DDF">
        <w:rPr>
          <w:rFonts w:hint="eastAsia"/>
        </w:rPr>
        <w:t>案　　　由：</w:t>
      </w:r>
      <w:r w:rsidR="00AA5662" w:rsidRPr="00044DDF">
        <w:rPr>
          <w:rFonts w:hint="eastAsia"/>
        </w:rPr>
        <w:t>高雄市美濃區福安國民小學(</w:t>
      </w:r>
      <w:proofErr w:type="gramStart"/>
      <w:r w:rsidR="00AA5662" w:rsidRPr="00044DDF">
        <w:rPr>
          <w:rFonts w:hint="eastAsia"/>
        </w:rPr>
        <w:t>下稱福安</w:t>
      </w:r>
      <w:proofErr w:type="gramEnd"/>
      <w:r w:rsidR="00AA5662" w:rsidRPr="00044DDF">
        <w:rPr>
          <w:rFonts w:hint="eastAsia"/>
        </w:rPr>
        <w:t>國小)</w:t>
      </w:r>
      <w:r w:rsidR="006710A5" w:rsidRPr="00044DDF">
        <w:rPr>
          <w:rFonts w:hint="eastAsia"/>
        </w:rPr>
        <w:t>於109年間處理所屬身心障礙教師H之教學不力工作障礙</w:t>
      </w:r>
      <w:r w:rsidR="00044DDF" w:rsidRPr="00044DDF">
        <w:rPr>
          <w:rFonts w:hint="eastAsia"/>
        </w:rPr>
        <w:t>情事</w:t>
      </w:r>
      <w:r w:rsidR="006710A5" w:rsidRPr="00044DDF">
        <w:rPr>
          <w:rFonts w:hint="eastAsia"/>
        </w:rPr>
        <w:t>，未</w:t>
      </w:r>
      <w:r w:rsidR="00AA5662" w:rsidRPr="00044DDF">
        <w:rPr>
          <w:rFonts w:hint="eastAsia"/>
        </w:rPr>
        <w:t>依據高雄市政府教育局109年7月</w:t>
      </w:r>
      <w:r w:rsidR="00AA5662" w:rsidRPr="00044DDF">
        <w:t>6</w:t>
      </w:r>
      <w:r w:rsidR="00AA5662" w:rsidRPr="00044DDF">
        <w:rPr>
          <w:rFonts w:hint="eastAsia"/>
        </w:rPr>
        <w:t>日「為協助身心障礙教師克服工作障礙，學校及教師可向勞工行政主管機關申請職務再設計服務」之函令</w:t>
      </w:r>
      <w:r w:rsidR="006710A5" w:rsidRPr="00044DDF">
        <w:rPr>
          <w:rFonts w:hint="eastAsia"/>
        </w:rPr>
        <w:t>替Ｈ師申請職務再設計服務資源，</w:t>
      </w:r>
      <w:proofErr w:type="gramStart"/>
      <w:r w:rsidR="006710A5" w:rsidRPr="00044DDF">
        <w:rPr>
          <w:rFonts w:hint="eastAsia"/>
        </w:rPr>
        <w:t>作法即欠完</w:t>
      </w:r>
      <w:proofErr w:type="gramEnd"/>
      <w:r w:rsidR="006710A5" w:rsidRPr="00044DDF">
        <w:rPr>
          <w:rFonts w:hint="eastAsia"/>
        </w:rPr>
        <w:t>備，核有未妥盡保障身心障礙者權益之違失</w:t>
      </w:r>
      <w:r w:rsidR="008B4841" w:rsidRPr="00044DDF">
        <w:rPr>
          <w:rFonts w:hint="eastAsia"/>
        </w:rPr>
        <w:t>，爰依法提案糾正</w:t>
      </w:r>
      <w:r w:rsidRPr="00044DDF">
        <w:rPr>
          <w:rFonts w:hint="eastAsia"/>
        </w:rPr>
        <w:t>。</w:t>
      </w:r>
    </w:p>
    <w:p w:rsidR="00080040" w:rsidRPr="00044DDF" w:rsidRDefault="00DB3135" w:rsidP="00AA5662">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44DDF">
        <w:rPr>
          <w:rFonts w:hint="eastAsia"/>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AA5662" w:rsidRPr="00044DDF" w:rsidRDefault="00AA5662" w:rsidP="00AA5662">
      <w:pPr>
        <w:pStyle w:val="10"/>
        <w:ind w:left="680" w:firstLine="680"/>
        <w:rPr>
          <w:rFonts w:hAnsi="Arial"/>
          <w:bCs/>
          <w:szCs w:val="36"/>
        </w:rPr>
      </w:pPr>
      <w:r w:rsidRPr="00044DDF">
        <w:rPr>
          <w:rFonts w:hint="eastAsia"/>
        </w:rPr>
        <w:t>民國(下同)</w:t>
      </w:r>
      <w:r w:rsidRPr="00044DDF">
        <w:rPr>
          <w:rFonts w:hAnsi="Arial" w:hint="eastAsia"/>
          <w:bCs/>
          <w:szCs w:val="36"/>
        </w:rPr>
        <w:t>112年6月13日媒體報導指出：「高雄市患有亞斯伯格症的某國小女教師指控遭校長</w:t>
      </w:r>
      <w:proofErr w:type="gramStart"/>
      <w:r w:rsidRPr="00044DDF">
        <w:rPr>
          <w:rFonts w:hAnsi="Arial" w:hint="eastAsia"/>
          <w:bCs/>
          <w:szCs w:val="36"/>
        </w:rPr>
        <w:t>霸凌，</w:t>
      </w:r>
      <w:proofErr w:type="gramEnd"/>
      <w:r w:rsidRPr="00044DDF">
        <w:rPr>
          <w:rFonts w:hAnsi="Arial" w:hint="eastAsia"/>
          <w:bCs/>
          <w:szCs w:val="36"/>
        </w:rPr>
        <w:t>甚至被解聘，經調查霸凌成立，但未讓她復職。教育局今天表示，解僱是因管教不當，教師有提出申訴，目前2案都依法進行。」等情</w:t>
      </w:r>
      <w:r w:rsidRPr="00044DDF">
        <w:rPr>
          <w:rStyle w:val="afa"/>
          <w:rFonts w:hAnsi="Arial"/>
          <w:bCs/>
          <w:szCs w:val="36"/>
        </w:rPr>
        <w:footnoteReference w:id="1"/>
      </w:r>
      <w:r w:rsidRPr="00044DDF">
        <w:rPr>
          <w:rFonts w:hAnsi="Arial" w:hint="eastAsia"/>
          <w:bCs/>
          <w:szCs w:val="36"/>
        </w:rPr>
        <w:t>。本院即於同年6月29日函</w:t>
      </w:r>
      <w:proofErr w:type="gramStart"/>
      <w:r w:rsidRPr="00044DDF">
        <w:rPr>
          <w:rFonts w:hAnsi="Arial" w:hint="eastAsia"/>
          <w:bCs/>
          <w:szCs w:val="36"/>
        </w:rPr>
        <w:t>詢</w:t>
      </w:r>
      <w:proofErr w:type="gramEnd"/>
      <w:r w:rsidRPr="00044DDF">
        <w:rPr>
          <w:rFonts w:hAnsi="Arial" w:hint="eastAsia"/>
          <w:bCs/>
          <w:szCs w:val="36"/>
        </w:rPr>
        <w:t>高雄市政府</w:t>
      </w:r>
      <w:r w:rsidRPr="00044DDF">
        <w:rPr>
          <w:rStyle w:val="afa"/>
          <w:rFonts w:hAnsi="Arial"/>
          <w:bCs/>
          <w:szCs w:val="36"/>
        </w:rPr>
        <w:footnoteReference w:id="2"/>
      </w:r>
      <w:r w:rsidRPr="00044DDF">
        <w:rPr>
          <w:rFonts w:hAnsi="Arial" w:hint="eastAsia"/>
          <w:bCs/>
          <w:szCs w:val="36"/>
        </w:rPr>
        <w:t>，並經該府於同年8月8日函復</w:t>
      </w:r>
      <w:proofErr w:type="gramStart"/>
      <w:r w:rsidRPr="00044DDF">
        <w:rPr>
          <w:rFonts w:hAnsi="Arial" w:hint="eastAsia"/>
          <w:bCs/>
          <w:szCs w:val="36"/>
        </w:rPr>
        <w:t>到院略</w:t>
      </w:r>
      <w:proofErr w:type="gramEnd"/>
      <w:r w:rsidRPr="00044DDF">
        <w:rPr>
          <w:rFonts w:hAnsi="Arial" w:hint="eastAsia"/>
          <w:bCs/>
          <w:szCs w:val="36"/>
        </w:rPr>
        <w:t>以「本案校長不服職</w:t>
      </w:r>
      <w:proofErr w:type="gramStart"/>
      <w:r w:rsidRPr="00044DDF">
        <w:rPr>
          <w:rFonts w:hAnsi="Arial" w:hint="eastAsia"/>
          <w:bCs/>
          <w:szCs w:val="36"/>
        </w:rPr>
        <w:t>場霸</w:t>
      </w:r>
      <w:proofErr w:type="gramEnd"/>
      <w:r w:rsidRPr="00044DDF">
        <w:rPr>
          <w:rFonts w:hAnsi="Arial" w:hint="eastAsia"/>
          <w:bCs/>
          <w:szCs w:val="36"/>
        </w:rPr>
        <w:t>凌調查結果向高雄市教師申訴評議委員會提出申訴，經評議申訴有理由；本案教師不服學校解聘決定，向高雄市教師申訴評議委員會提出申訴，經評議駁回後，復向教育部中央教師申訴評議委員會提起再申訴，尚未做成評議決定」</w:t>
      </w:r>
      <w:r w:rsidRPr="00044DDF">
        <w:rPr>
          <w:rStyle w:val="afa"/>
          <w:rFonts w:hAnsi="Arial"/>
          <w:bCs/>
          <w:szCs w:val="36"/>
        </w:rPr>
        <w:footnoteReference w:id="3"/>
      </w:r>
      <w:r w:rsidRPr="00044DDF">
        <w:rPr>
          <w:rFonts w:hAnsi="Arial" w:hint="eastAsia"/>
          <w:bCs/>
          <w:szCs w:val="36"/>
        </w:rPr>
        <w:t>；衡酌案情猶有未明之處且涉及身心障礙者權益保障制度性問題，</w:t>
      </w:r>
      <w:proofErr w:type="gramStart"/>
      <w:r w:rsidRPr="00044DDF">
        <w:rPr>
          <w:rFonts w:hAnsi="Arial" w:hint="eastAsia"/>
          <w:bCs/>
          <w:szCs w:val="36"/>
        </w:rPr>
        <w:t>爰</w:t>
      </w:r>
      <w:proofErr w:type="gramEnd"/>
      <w:r w:rsidRPr="00044DDF">
        <w:rPr>
          <w:rFonts w:hAnsi="Arial" w:hint="eastAsia"/>
          <w:bCs/>
          <w:szCs w:val="36"/>
        </w:rPr>
        <w:t>予立案調查。</w:t>
      </w:r>
    </w:p>
    <w:p w:rsidR="00B83C6B" w:rsidRPr="00044DDF" w:rsidRDefault="00AA5662" w:rsidP="00AA5662">
      <w:pPr>
        <w:pStyle w:val="10"/>
        <w:ind w:left="680" w:firstLine="680"/>
        <w:rPr>
          <w:rFonts w:hAnsi="標楷體"/>
          <w:spacing w:val="-6"/>
        </w:rPr>
      </w:pPr>
      <w:r w:rsidRPr="00044DDF">
        <w:rPr>
          <w:rFonts w:hint="eastAsia"/>
        </w:rPr>
        <w:t>立案後調閱</w:t>
      </w:r>
      <w:proofErr w:type="gramStart"/>
      <w:r w:rsidRPr="00044DDF">
        <w:rPr>
          <w:rFonts w:hint="eastAsia"/>
        </w:rPr>
        <w:t>研</w:t>
      </w:r>
      <w:proofErr w:type="gramEnd"/>
      <w:r w:rsidRPr="00044DDF">
        <w:rPr>
          <w:rFonts w:hint="eastAsia"/>
        </w:rPr>
        <w:t>析高雄市政府、教育部、</w:t>
      </w:r>
      <w:proofErr w:type="gramStart"/>
      <w:r w:rsidRPr="00044DDF">
        <w:rPr>
          <w:rFonts w:hint="eastAsia"/>
        </w:rPr>
        <w:t>勞動部及衛</w:t>
      </w:r>
      <w:proofErr w:type="gramEnd"/>
      <w:r w:rsidRPr="00044DDF">
        <w:rPr>
          <w:rFonts w:hint="eastAsia"/>
        </w:rPr>
        <w:lastRenderedPageBreak/>
        <w:t>生福利部（下稱衛福部）等機關卷證資料</w:t>
      </w:r>
      <w:r w:rsidRPr="00044DDF">
        <w:rPr>
          <w:rStyle w:val="afa"/>
        </w:rPr>
        <w:footnoteReference w:id="4"/>
      </w:r>
      <w:r w:rsidRPr="00044DDF">
        <w:rPr>
          <w:rFonts w:hint="eastAsia"/>
        </w:rPr>
        <w:t>，於112年12月7日召開專家諮詢會議，再於112年12月27日</w:t>
      </w:r>
      <w:proofErr w:type="gramStart"/>
      <w:r w:rsidRPr="00044DDF">
        <w:rPr>
          <w:rFonts w:hint="eastAsia"/>
        </w:rPr>
        <w:t>訪談案</w:t>
      </w:r>
      <w:proofErr w:type="gramEnd"/>
      <w:r w:rsidRPr="00044DDF">
        <w:rPr>
          <w:rFonts w:hint="eastAsia"/>
        </w:rPr>
        <w:t>師(下稱H師)、113年3月14日與4月2日訪談證人，並經113年3月22日約請教育部、高雄市政府及勞動部派員到院說明，以及教育部113年4月2日以電子郵件查復、福安國小於113年4月9日函復</w:t>
      </w:r>
      <w:r w:rsidRPr="00044DDF">
        <w:rPr>
          <w:rStyle w:val="afa"/>
        </w:rPr>
        <w:footnoteReference w:id="5"/>
      </w:r>
      <w:r w:rsidRPr="00044DDF">
        <w:rPr>
          <w:rFonts w:hint="eastAsia"/>
        </w:rPr>
        <w:t>補充資料到院</w:t>
      </w:r>
      <w:r w:rsidR="00044DDF" w:rsidRPr="00044DDF">
        <w:rPr>
          <w:rFonts w:hint="eastAsia"/>
        </w:rPr>
        <w:t>等。經</w:t>
      </w:r>
      <w:r w:rsidR="00117978" w:rsidRPr="00044DDF">
        <w:rPr>
          <w:rFonts w:hint="eastAsia"/>
          <w:bCs/>
        </w:rPr>
        <w:t>調查發</w:t>
      </w:r>
      <w:r w:rsidR="00117978" w:rsidRPr="00044DDF">
        <w:rPr>
          <w:rFonts w:hint="eastAsia"/>
        </w:rPr>
        <w:t>現</w:t>
      </w:r>
      <w:proofErr w:type="gramStart"/>
      <w:r w:rsidR="00117978" w:rsidRPr="00044DDF">
        <w:rPr>
          <w:rFonts w:hint="eastAsia"/>
        </w:rPr>
        <w:t>本案</w:t>
      </w:r>
      <w:r w:rsidR="00044DDF" w:rsidRPr="00044DDF">
        <w:rPr>
          <w:rFonts w:hint="eastAsia"/>
        </w:rPr>
        <w:t>福安</w:t>
      </w:r>
      <w:proofErr w:type="gramEnd"/>
      <w:r w:rsidR="00044DDF" w:rsidRPr="00044DDF">
        <w:rPr>
          <w:rFonts w:hint="eastAsia"/>
        </w:rPr>
        <w:t>國小109年間處理所屬身心障礙教師H之教學不力工作障礙情事，未依據高雄市政府教育局109年7月</w:t>
      </w:r>
      <w:r w:rsidR="00044DDF" w:rsidRPr="00044DDF">
        <w:t>6</w:t>
      </w:r>
      <w:r w:rsidR="00044DDF" w:rsidRPr="00044DDF">
        <w:rPr>
          <w:rFonts w:hint="eastAsia"/>
        </w:rPr>
        <w:t>日函令替Ｈ師申請職務再設計服務資源，</w:t>
      </w:r>
      <w:proofErr w:type="gramStart"/>
      <w:r w:rsidR="00044DDF" w:rsidRPr="00044DDF">
        <w:rPr>
          <w:rFonts w:hAnsi="Arial" w:hint="eastAsia"/>
          <w:szCs w:val="52"/>
        </w:rPr>
        <w:t>作法即欠完</w:t>
      </w:r>
      <w:proofErr w:type="gramEnd"/>
      <w:r w:rsidR="00044DDF" w:rsidRPr="00044DDF">
        <w:rPr>
          <w:rFonts w:hAnsi="Arial" w:hint="eastAsia"/>
          <w:szCs w:val="52"/>
        </w:rPr>
        <w:t>備，核有未妥盡保障身心障礙者權益之違失</w:t>
      </w:r>
      <w:r w:rsidR="00117978" w:rsidRPr="00044DDF">
        <w:rPr>
          <w:rFonts w:hint="eastAsia"/>
          <w:bCs/>
        </w:rPr>
        <w:t>，應予糾正促其注意改善</w:t>
      </w:r>
      <w:r w:rsidR="007666F5" w:rsidRPr="00044DDF">
        <w:rPr>
          <w:rFonts w:hint="eastAsia"/>
          <w:bCs/>
        </w:rPr>
        <w:t>。茲</w:t>
      </w:r>
      <w:proofErr w:type="gramStart"/>
      <w:r w:rsidR="007666F5" w:rsidRPr="00044DDF">
        <w:rPr>
          <w:rFonts w:hint="eastAsia"/>
          <w:bCs/>
        </w:rPr>
        <w:t>臚</w:t>
      </w:r>
      <w:proofErr w:type="gramEnd"/>
      <w:r w:rsidR="007666F5" w:rsidRPr="00044DDF">
        <w:rPr>
          <w:rFonts w:hint="eastAsia"/>
          <w:bCs/>
        </w:rPr>
        <w:t>列事實與理由如下</w:t>
      </w:r>
      <w:r w:rsidR="00B83C6B" w:rsidRPr="00044DDF">
        <w:rPr>
          <w:rFonts w:hAnsi="標楷體" w:hint="eastAsia"/>
          <w:spacing w:val="-6"/>
        </w:rPr>
        <w:t>：</w:t>
      </w:r>
    </w:p>
    <w:p w:rsidR="00044DDF" w:rsidRPr="00044DDF" w:rsidRDefault="00044DDF" w:rsidP="00044DDF">
      <w:pPr>
        <w:pStyle w:val="2"/>
        <w:rPr>
          <w:b w:val="0"/>
        </w:rPr>
      </w:pPr>
      <w:bookmarkStart w:id="41" w:name="_Toc421794870"/>
      <w:bookmarkStart w:id="42" w:name="_Toc422728952"/>
      <w:r w:rsidRPr="00044DDF">
        <w:rPr>
          <w:rFonts w:hAnsi="標楷體" w:hint="eastAsia"/>
          <w:b w:val="0"/>
          <w:spacing w:val="-6"/>
          <w:szCs w:val="32"/>
        </w:rPr>
        <w:t>身心障礙者權利公約已屬國內法律，其明文揭示，於就業、教育…</w:t>
      </w:r>
      <w:proofErr w:type="gramStart"/>
      <w:r w:rsidRPr="00044DDF">
        <w:rPr>
          <w:rFonts w:hAnsi="標楷體" w:hint="eastAsia"/>
          <w:b w:val="0"/>
          <w:spacing w:val="-6"/>
          <w:szCs w:val="32"/>
        </w:rPr>
        <w:t>…</w:t>
      </w:r>
      <w:proofErr w:type="gramEnd"/>
      <w:r w:rsidRPr="00044DDF">
        <w:rPr>
          <w:rFonts w:hAnsi="標楷體" w:hint="eastAsia"/>
          <w:b w:val="0"/>
          <w:spacing w:val="-6"/>
          <w:szCs w:val="32"/>
        </w:rPr>
        <w:t>等領域，政府應組織、加強與擴展完整之</w:t>
      </w:r>
      <w:r w:rsidRPr="00044DDF">
        <w:rPr>
          <w:rFonts w:hAnsi="標楷體" w:hint="eastAsia"/>
          <w:b w:val="0"/>
          <w:spacing w:val="-6"/>
          <w:szCs w:val="32"/>
          <w:u w:val="single"/>
        </w:rPr>
        <w:t>適應訓練</w:t>
      </w:r>
      <w:r w:rsidRPr="00044DDF">
        <w:rPr>
          <w:rFonts w:hAnsi="標楷體" w:hint="eastAsia"/>
          <w:b w:val="0"/>
          <w:spacing w:val="-6"/>
          <w:szCs w:val="32"/>
        </w:rPr>
        <w:t>、復健服務及方案；對於</w:t>
      </w:r>
      <w:r w:rsidRPr="00044DDF">
        <w:rPr>
          <w:rFonts w:hAnsi="標楷體" w:hint="eastAsia"/>
          <w:b w:val="0"/>
          <w:spacing w:val="-6"/>
          <w:szCs w:val="32"/>
          <w:u w:val="single"/>
        </w:rPr>
        <w:t>身心障礙者於就業期間發生障礙事實者，政府應採取適當步驟，防護及促進工作權之實現</w:t>
      </w:r>
      <w:r w:rsidRPr="00044DDF">
        <w:rPr>
          <w:rFonts w:hAnsi="標楷體" w:hint="eastAsia"/>
          <w:b w:val="0"/>
          <w:spacing w:val="-6"/>
          <w:szCs w:val="32"/>
        </w:rPr>
        <w:t>，具體作法可包括透過法律促進身心障礙者之職業與專業重建、保留工作和重返工作方案(該公約第26條、第27條參照)；</w:t>
      </w:r>
      <w:proofErr w:type="gramStart"/>
      <w:r w:rsidRPr="00044DDF">
        <w:rPr>
          <w:rFonts w:hAnsi="標楷體" w:hint="eastAsia"/>
          <w:b w:val="0"/>
          <w:spacing w:val="-6"/>
          <w:szCs w:val="32"/>
        </w:rPr>
        <w:t>先予敘明</w:t>
      </w:r>
      <w:proofErr w:type="gramEnd"/>
      <w:r w:rsidRPr="00044DDF">
        <w:rPr>
          <w:rFonts w:hAnsi="標楷體" w:hint="eastAsia"/>
          <w:b w:val="0"/>
          <w:spacing w:val="-6"/>
          <w:szCs w:val="32"/>
        </w:rPr>
        <w:t>。</w:t>
      </w:r>
    </w:p>
    <w:p w:rsidR="00044DDF" w:rsidRPr="00044DDF" w:rsidRDefault="00044DDF" w:rsidP="00044DDF">
      <w:pPr>
        <w:pStyle w:val="2"/>
        <w:rPr>
          <w:b w:val="0"/>
          <w:szCs w:val="32"/>
        </w:rPr>
      </w:pPr>
      <w:r w:rsidRPr="00044DDF">
        <w:rPr>
          <w:rFonts w:hAnsi="標楷體" w:hint="eastAsia"/>
          <w:b w:val="0"/>
          <w:spacing w:val="-6"/>
          <w:szCs w:val="32"/>
        </w:rPr>
        <w:t>身心</w:t>
      </w:r>
      <w:r w:rsidRPr="00044DDF">
        <w:rPr>
          <w:rFonts w:hint="eastAsia"/>
          <w:b w:val="0"/>
          <w:szCs w:val="32"/>
        </w:rPr>
        <w:t>障礙者擔任學校教師，有身心障礙者權益保障法之適用，可依法申請由勞工主管機關提供職業重建、職務再設計等服務：</w:t>
      </w:r>
    </w:p>
    <w:p w:rsidR="00044DDF" w:rsidRPr="00044DDF" w:rsidRDefault="00044DDF" w:rsidP="00044DDF">
      <w:pPr>
        <w:pStyle w:val="3"/>
      </w:pPr>
      <w:r w:rsidRPr="00044DDF">
        <w:rPr>
          <w:rFonts w:hint="eastAsia"/>
        </w:rPr>
        <w:t>經</w:t>
      </w:r>
      <w:proofErr w:type="gramStart"/>
      <w:r w:rsidRPr="00044DDF">
        <w:rPr>
          <w:rFonts w:hint="eastAsia"/>
        </w:rPr>
        <w:t>詢</w:t>
      </w:r>
      <w:proofErr w:type="gramEnd"/>
      <w:r w:rsidRPr="00044DDF">
        <w:rPr>
          <w:rFonts w:hint="eastAsia"/>
        </w:rPr>
        <w:t>勞動部表示，依身心障礙者權益保障法第</w:t>
      </w:r>
      <w:r w:rsidRPr="00044DDF">
        <w:t>33</w:t>
      </w:r>
      <w:r w:rsidRPr="00044DDF">
        <w:rPr>
          <w:rFonts w:hint="eastAsia"/>
        </w:rPr>
        <w:t>條適用對象為</w:t>
      </w:r>
      <w:r w:rsidRPr="00044DDF">
        <w:t>15</w:t>
      </w:r>
      <w:r w:rsidRPr="00044DDF">
        <w:rPr>
          <w:rFonts w:hint="eastAsia"/>
        </w:rPr>
        <w:t>歲以上領有身心障礙證明者，爰學校教師倘領有身心障礙證明，有職業重建服務需求，亦可向地方政府身心障礙者職業重建服務窗口提</w:t>
      </w:r>
      <w:r w:rsidRPr="00044DDF">
        <w:rPr>
          <w:rFonts w:hint="eastAsia"/>
        </w:rPr>
        <w:lastRenderedPageBreak/>
        <w:t>出申請，由職業重建個案管理員評估後，視其狀況連結或提供職業重建相關資源。</w:t>
      </w:r>
    </w:p>
    <w:p w:rsidR="00044DDF" w:rsidRPr="00044DDF" w:rsidRDefault="00044DDF" w:rsidP="00044DDF">
      <w:pPr>
        <w:pStyle w:val="3"/>
      </w:pPr>
      <w:r w:rsidRPr="00044DDF">
        <w:rPr>
          <w:rFonts w:hint="eastAsia"/>
        </w:rPr>
        <w:t>教育部方面，對於「身心障礙者擔任學校教師，有無身心障礙者權益保障法第33條之適用？」一事函復表示係</w:t>
      </w:r>
      <w:proofErr w:type="gramStart"/>
      <w:r w:rsidRPr="00044DDF">
        <w:rPr>
          <w:rFonts w:hint="eastAsia"/>
        </w:rPr>
        <w:t>勞動部權管</w:t>
      </w:r>
      <w:proofErr w:type="gramEnd"/>
      <w:r w:rsidRPr="00044DDF">
        <w:rPr>
          <w:rFonts w:hint="eastAsia"/>
        </w:rPr>
        <w:t>；教育部並稱「身心障礙教師之職務再設計服務，仍宜透過身心障礙者權益保障法之規範架構，由勞動單位提供為妥」等語。</w:t>
      </w:r>
    </w:p>
    <w:p w:rsidR="00044DDF" w:rsidRPr="00044DDF" w:rsidRDefault="00044DDF" w:rsidP="00044DDF">
      <w:pPr>
        <w:pStyle w:val="3"/>
      </w:pPr>
      <w:r w:rsidRPr="00044DDF">
        <w:rPr>
          <w:rFonts w:hint="eastAsia"/>
        </w:rPr>
        <w:t>據上，身心障礙者擔任學校教師，仍有身心障礙者權益保障法之適用，可依法申請由勞工主管機關提供職業重建、職務再設計等服務。</w:t>
      </w:r>
    </w:p>
    <w:p w:rsidR="00044DDF" w:rsidRPr="00044DDF" w:rsidRDefault="00044DDF" w:rsidP="00044DDF">
      <w:pPr>
        <w:pStyle w:val="2"/>
        <w:rPr>
          <w:b w:val="0"/>
        </w:rPr>
      </w:pPr>
      <w:r w:rsidRPr="00044DDF">
        <w:rPr>
          <w:rFonts w:hint="eastAsia"/>
          <w:b w:val="0"/>
        </w:rPr>
        <w:t>高雄市政府教育局(下稱高雄市教育局)於109年7月</w:t>
      </w:r>
      <w:r w:rsidRPr="00044DDF">
        <w:rPr>
          <w:b w:val="0"/>
        </w:rPr>
        <w:t>6</w:t>
      </w:r>
      <w:r w:rsidRPr="00044DDF">
        <w:rPr>
          <w:rFonts w:hint="eastAsia"/>
          <w:b w:val="0"/>
        </w:rPr>
        <w:t>日以高市教人字第</w:t>
      </w:r>
      <w:r w:rsidR="00650F3F">
        <w:rPr>
          <w:rFonts w:hint="eastAsia"/>
          <w:b w:val="0"/>
        </w:rPr>
        <w:t>10935250400</w:t>
      </w:r>
      <w:r w:rsidRPr="00044DDF">
        <w:rPr>
          <w:rFonts w:hint="eastAsia"/>
          <w:b w:val="0"/>
        </w:rPr>
        <w:t>號函知全市各級學校，略以「為協助身心障礙教師克服工作障礙，學校及教師可向勞工行政主管機關申請職務再設計服務」；此函在卷可</w:t>
      </w:r>
      <w:proofErr w:type="gramStart"/>
      <w:r w:rsidRPr="00044DDF">
        <w:rPr>
          <w:rFonts w:hint="eastAsia"/>
          <w:b w:val="0"/>
        </w:rPr>
        <w:t>稽</w:t>
      </w:r>
      <w:proofErr w:type="gramEnd"/>
      <w:r w:rsidRPr="00044DDF">
        <w:rPr>
          <w:rFonts w:hint="eastAsia"/>
          <w:b w:val="0"/>
        </w:rPr>
        <w:t>。</w:t>
      </w:r>
    </w:p>
    <w:p w:rsidR="00044DDF" w:rsidRPr="00044DDF" w:rsidRDefault="00044DDF" w:rsidP="00044DDF">
      <w:pPr>
        <w:pStyle w:val="2"/>
        <w:rPr>
          <w:b w:val="0"/>
        </w:rPr>
      </w:pPr>
      <w:r w:rsidRPr="00535723">
        <w:rPr>
          <w:rFonts w:hint="eastAsia"/>
        </w:rPr>
        <w:t>本案</w:t>
      </w:r>
      <w:proofErr w:type="gramStart"/>
      <w:r w:rsidRPr="00535723">
        <w:rPr>
          <w:rFonts w:hint="eastAsia"/>
        </w:rPr>
        <w:t>Ｈ師具</w:t>
      </w:r>
      <w:proofErr w:type="gramEnd"/>
      <w:r w:rsidRPr="00535723">
        <w:rPr>
          <w:rFonts w:hint="eastAsia"/>
        </w:rPr>
        <w:t>合格之幼兒園教師資格，亦為身心障礙第1類【b122.1】輕度障礙者，其ICD診斷F84.5</w:t>
      </w:r>
      <w:r w:rsidRPr="00535723">
        <w:rPr>
          <w:rStyle w:val="afa"/>
          <w:rFonts w:hAnsi="標楷體"/>
          <w:spacing w:val="-6"/>
          <w:szCs w:val="32"/>
        </w:rPr>
        <w:footnoteReference w:id="6"/>
      </w:r>
      <w:r w:rsidRPr="00535723">
        <w:rPr>
          <w:rFonts w:hint="eastAsia"/>
        </w:rPr>
        <w:t>(下稱亞斯伯格症)</w:t>
      </w:r>
      <w:r w:rsidRPr="00535723">
        <w:rPr>
          <w:rStyle w:val="afa"/>
        </w:rPr>
        <w:footnoteReference w:id="7"/>
      </w:r>
      <w:r w:rsidRPr="00535723">
        <w:rPr>
          <w:rFonts w:hint="eastAsia"/>
        </w:rPr>
        <w:t>。H</w:t>
      </w:r>
      <w:proofErr w:type="gramStart"/>
      <w:r w:rsidRPr="00535723">
        <w:rPr>
          <w:rFonts w:hint="eastAsia"/>
        </w:rPr>
        <w:t>師於105年</w:t>
      </w:r>
      <w:proofErr w:type="gramEnd"/>
      <w:r w:rsidRPr="00535723">
        <w:rPr>
          <w:rFonts w:hint="eastAsia"/>
        </w:rPr>
        <w:t>報考高雄市幼兒園教師甄試經錄取並分發至該市福安國小附設幼兒園服務；該次教師甄試對於身心障礙考生設有「加分」措施</w:t>
      </w:r>
      <w:r w:rsidRPr="00044DDF">
        <w:rPr>
          <w:rFonts w:hint="eastAsia"/>
          <w:b w:val="0"/>
        </w:rPr>
        <w:t>：</w:t>
      </w:r>
    </w:p>
    <w:p w:rsidR="00044DDF" w:rsidRPr="00044DDF" w:rsidRDefault="00044DDF" w:rsidP="00044DDF">
      <w:pPr>
        <w:pStyle w:val="3"/>
      </w:pPr>
      <w:r w:rsidRPr="00044DDF">
        <w:rPr>
          <w:rFonts w:hint="eastAsia"/>
        </w:rPr>
        <w:t>據</w:t>
      </w:r>
      <w:proofErr w:type="gramStart"/>
      <w:r w:rsidRPr="00044DDF">
        <w:rPr>
          <w:rFonts w:hint="eastAsia"/>
        </w:rPr>
        <w:t>Ｈ</w:t>
      </w:r>
      <w:proofErr w:type="gramEnd"/>
      <w:r w:rsidRPr="00044DDF">
        <w:rPr>
          <w:rFonts w:hint="eastAsia"/>
        </w:rPr>
        <w:t>師，其係在成年後某次就醫，意外被醫生告知「可能是成人亞斯」等語，直至102年初次鑑定取得身心障礙手冊；復據H師之身心障礙證明，其屬身心障礙第1類(ICD診斷F84.5)輕度障礙。</w:t>
      </w:r>
    </w:p>
    <w:p w:rsidR="00044DDF" w:rsidRPr="00044DDF" w:rsidRDefault="00044DDF" w:rsidP="00044DDF">
      <w:pPr>
        <w:pStyle w:val="3"/>
      </w:pPr>
      <w:r w:rsidRPr="00044DDF">
        <w:rPr>
          <w:rFonts w:hint="eastAsia"/>
        </w:rPr>
        <w:t>另據H師向本院陳述：「(問：105年教</w:t>
      </w:r>
      <w:proofErr w:type="gramStart"/>
      <w:r w:rsidRPr="00044DDF">
        <w:rPr>
          <w:rFonts w:hint="eastAsia"/>
        </w:rPr>
        <w:t>甄身障有加</w:t>
      </w:r>
      <w:proofErr w:type="gramEnd"/>
      <w:r w:rsidRPr="00044DDF">
        <w:rPr>
          <w:rFonts w:hint="eastAsia"/>
        </w:rPr>
        <w:lastRenderedPageBreak/>
        <w:t>分？) 有加分，但進到教育職場，我又變成一般教師……修教育學分，當時政策是幼教向下延伸，大量需求幼師，我是那時候取得資格，之後一路從95年一直考考十年才考上。(問：代課十年</w:t>
      </w:r>
      <w:proofErr w:type="gramStart"/>
      <w:r w:rsidRPr="00044DDF">
        <w:rPr>
          <w:rFonts w:hint="eastAsia"/>
        </w:rPr>
        <w:t>？)有代課</w:t>
      </w:r>
      <w:proofErr w:type="gramEnd"/>
      <w:r w:rsidRPr="00044DDF">
        <w:rPr>
          <w:rFonts w:hint="eastAsia"/>
        </w:rPr>
        <w:t>，也有因為不太順利找過其他工作，甚至一度想放棄改考高普考。直到105年看到高雄簡章，竟然有加分，抱著姑且一試心情去考……」等語。</w:t>
      </w:r>
    </w:p>
    <w:p w:rsidR="00044DDF" w:rsidRPr="00044DDF" w:rsidRDefault="00044DDF" w:rsidP="00044DDF">
      <w:pPr>
        <w:pStyle w:val="3"/>
      </w:pPr>
      <w:proofErr w:type="gramStart"/>
      <w:r w:rsidRPr="00044DDF">
        <w:rPr>
          <w:rFonts w:hint="eastAsia"/>
        </w:rPr>
        <w:t>併</w:t>
      </w:r>
      <w:proofErr w:type="gramEnd"/>
      <w:r w:rsidRPr="00044DDF">
        <w:rPr>
          <w:rFonts w:hint="eastAsia"/>
        </w:rPr>
        <w:t>有高雄市教育局吳副局長到院說明：「</w:t>
      </w:r>
      <w:r w:rsidR="000C329B">
        <w:rPr>
          <w:rFonts w:hint="eastAsia"/>
        </w:rPr>
        <w:t>H師</w:t>
      </w:r>
      <w:r w:rsidRPr="00044DDF">
        <w:rPr>
          <w:rFonts w:hint="eastAsia"/>
        </w:rPr>
        <w:t>持有身心障礙手冊於教甄有加分，由於</w:t>
      </w:r>
      <w:r w:rsidR="000C329B">
        <w:rPr>
          <w:rFonts w:hint="eastAsia"/>
        </w:rPr>
        <w:t>H師</w:t>
      </w:r>
      <w:r w:rsidRPr="00044DDF">
        <w:rPr>
          <w:rFonts w:hint="eastAsia"/>
        </w:rPr>
        <w:t>有註記身分，考取時教育局有提醒學校」等語</w:t>
      </w:r>
      <w:r w:rsidRPr="00044DDF">
        <w:rPr>
          <w:rFonts w:hint="eastAsia"/>
          <w:szCs w:val="48"/>
        </w:rPr>
        <w:t>同證</w:t>
      </w:r>
      <w:r w:rsidRPr="00044DDF">
        <w:rPr>
          <w:rFonts w:hint="eastAsia"/>
        </w:rPr>
        <w:t>。</w:t>
      </w:r>
    </w:p>
    <w:p w:rsidR="00044DDF" w:rsidRPr="00044DDF" w:rsidRDefault="00044DDF" w:rsidP="00044DDF">
      <w:pPr>
        <w:pStyle w:val="2"/>
        <w:rPr>
          <w:b w:val="0"/>
        </w:rPr>
      </w:pPr>
      <w:r w:rsidRPr="00535723">
        <w:rPr>
          <w:rFonts w:hint="eastAsia"/>
        </w:rPr>
        <w:t>H師105年到職福安國小以後，校方僅校長及人事主任知悉其身心特殊性</w:t>
      </w:r>
      <w:r w:rsidRPr="00044DDF">
        <w:rPr>
          <w:rFonts w:hint="eastAsia"/>
          <w:b w:val="0"/>
        </w:rPr>
        <w:t>：</w:t>
      </w:r>
    </w:p>
    <w:p w:rsidR="00044DDF" w:rsidRPr="00044DDF" w:rsidRDefault="00044DDF" w:rsidP="00044DDF">
      <w:pPr>
        <w:pStyle w:val="3"/>
      </w:pPr>
      <w:r w:rsidRPr="00044DDF">
        <w:rPr>
          <w:rFonts w:hint="eastAsia"/>
        </w:rPr>
        <w:t>據高雄市政府函復，</w:t>
      </w:r>
      <w:proofErr w:type="gramStart"/>
      <w:r w:rsidRPr="00044DDF">
        <w:rPr>
          <w:rFonts w:hint="eastAsia"/>
        </w:rPr>
        <w:t>Ｈ</w:t>
      </w:r>
      <w:proofErr w:type="gramEnd"/>
      <w:r w:rsidRPr="00044DDF">
        <w:rPr>
          <w:rFonts w:hint="eastAsia"/>
        </w:rPr>
        <w:t>師到校報到時，要求校內行政人員對其身心障礙身分保密，將其視為一般教師看待，亦拒絕校方欲提供轉介輔導或支持系統。H師到院陳述相符，</w:t>
      </w:r>
      <w:proofErr w:type="gramStart"/>
      <w:r w:rsidRPr="00044DDF">
        <w:rPr>
          <w:rFonts w:hint="eastAsia"/>
        </w:rPr>
        <w:t>其稱</w:t>
      </w:r>
      <w:proofErr w:type="gramEnd"/>
      <w:r w:rsidRPr="00044DDF">
        <w:rPr>
          <w:rFonts w:hint="eastAsia"/>
        </w:rPr>
        <w:t>：「我105年考上，分發現場人事主任就來接我，當時他收到我資料，知道我具身心障礙資格，涉及</w:t>
      </w:r>
      <w:proofErr w:type="gramStart"/>
      <w:r w:rsidRPr="00044DDF">
        <w:rPr>
          <w:rFonts w:hint="eastAsia"/>
        </w:rPr>
        <w:t>勞</w:t>
      </w:r>
      <w:proofErr w:type="gramEnd"/>
      <w:r w:rsidRPr="00044DDF">
        <w:rPr>
          <w:rFonts w:hint="eastAsia"/>
        </w:rPr>
        <w:t>健保不同規定的問題，我當下有請人事主任為我保密……」等語。</w:t>
      </w:r>
    </w:p>
    <w:p w:rsidR="00044DDF" w:rsidRPr="00044DDF" w:rsidRDefault="00044DDF" w:rsidP="00044DDF">
      <w:pPr>
        <w:pStyle w:val="3"/>
      </w:pPr>
      <w:r w:rsidRPr="00044DDF">
        <w:rPr>
          <w:rFonts w:hint="eastAsia"/>
        </w:rPr>
        <w:t>復據高雄市教育局</w:t>
      </w:r>
      <w:r w:rsidRPr="00044DDF">
        <w:t>111</w:t>
      </w:r>
      <w:r w:rsidRPr="00044DDF">
        <w:rPr>
          <w:rFonts w:hint="eastAsia"/>
        </w:rPr>
        <w:t>年</w:t>
      </w:r>
      <w:r w:rsidRPr="00044DDF">
        <w:t>9</w:t>
      </w:r>
      <w:r w:rsidRPr="00044DDF">
        <w:rPr>
          <w:rFonts w:hint="eastAsia"/>
        </w:rPr>
        <w:t>月</w:t>
      </w:r>
      <w:r w:rsidRPr="00044DDF">
        <w:t>2</w:t>
      </w:r>
      <w:r w:rsidRPr="00044DDF">
        <w:rPr>
          <w:rFonts w:hint="eastAsia"/>
        </w:rPr>
        <w:t>日職</w:t>
      </w:r>
      <w:proofErr w:type="gramStart"/>
      <w:r w:rsidRPr="00044DDF">
        <w:rPr>
          <w:rFonts w:hint="eastAsia"/>
        </w:rPr>
        <w:t>場霸凌</w:t>
      </w:r>
      <w:proofErr w:type="gramEnd"/>
      <w:r w:rsidRPr="00044DDF">
        <w:rPr>
          <w:rFonts w:hint="eastAsia"/>
        </w:rPr>
        <w:t>調查報告，福安國小人員於接受調查訪談時稱：「本人108學年度報到時，不知道H師有身心障礙情形，直到調查不適任時才知道」；以及證人向本院表示，福安國小確實長期未向校內人員/教師告知H師身心障礙事實，該校人員直到H師因進入不適任教師處理程序方知H師為身心障礙者(本案訪談筆錄在卷)。</w:t>
      </w:r>
    </w:p>
    <w:p w:rsidR="00044DDF" w:rsidRPr="00044DDF" w:rsidRDefault="00044DDF" w:rsidP="00044DDF">
      <w:pPr>
        <w:pStyle w:val="2"/>
        <w:rPr>
          <w:b w:val="0"/>
        </w:rPr>
      </w:pPr>
      <w:r w:rsidRPr="00535723">
        <w:rPr>
          <w:rFonts w:hint="eastAsia"/>
        </w:rPr>
        <w:t>H</w:t>
      </w:r>
      <w:proofErr w:type="gramStart"/>
      <w:r w:rsidRPr="00535723">
        <w:rPr>
          <w:rFonts w:hint="eastAsia"/>
        </w:rPr>
        <w:t>師遭認定</w:t>
      </w:r>
      <w:proofErr w:type="gramEnd"/>
      <w:r w:rsidRPr="00535723">
        <w:rPr>
          <w:rFonts w:hint="eastAsia"/>
        </w:rPr>
        <w:t>教學不力並解聘之經過</w:t>
      </w:r>
      <w:r w:rsidRPr="00044DDF">
        <w:rPr>
          <w:rFonts w:hint="eastAsia"/>
          <w:b w:val="0"/>
        </w:rPr>
        <w:t>：</w:t>
      </w:r>
    </w:p>
    <w:p w:rsidR="00044DDF" w:rsidRPr="00044DDF" w:rsidRDefault="00044DDF" w:rsidP="00044DDF">
      <w:pPr>
        <w:pStyle w:val="3"/>
      </w:pPr>
      <w:r w:rsidRPr="00535723">
        <w:rPr>
          <w:rFonts w:hint="eastAsia"/>
          <w:b/>
        </w:rPr>
        <w:t>第一階段(109年3月~110年3月)</w:t>
      </w:r>
      <w:proofErr w:type="gramStart"/>
      <w:r w:rsidRPr="00044DDF">
        <w:rPr>
          <w:rFonts w:hint="eastAsia"/>
        </w:rPr>
        <w:t>─</w:t>
      </w:r>
      <w:proofErr w:type="gramEnd"/>
      <w:r w:rsidRPr="00044DDF">
        <w:rPr>
          <w:rFonts w:hint="eastAsia"/>
        </w:rPr>
        <w:t>經高雄市教師專業審查會(下稱高雄市專審會)輔導，認定「輔導改善有成效」，予以結案：</w:t>
      </w:r>
    </w:p>
    <w:p w:rsidR="00044DDF" w:rsidRPr="00044DDF" w:rsidRDefault="00044DDF" w:rsidP="00044DDF">
      <w:pPr>
        <w:pStyle w:val="4"/>
      </w:pPr>
      <w:r w:rsidRPr="00044DDF">
        <w:rPr>
          <w:rFonts w:hint="eastAsia"/>
        </w:rPr>
        <w:lastRenderedPageBreak/>
        <w:t>福安國小於109年3月24日接獲陳情指訴H師涉及教學不力或有不能勝任工作之具體事實，</w:t>
      </w:r>
      <w:proofErr w:type="gramStart"/>
      <w:r w:rsidRPr="00044DDF">
        <w:rPr>
          <w:rFonts w:hint="eastAsia"/>
        </w:rPr>
        <w:t>經福安</w:t>
      </w:r>
      <w:proofErr w:type="gramEnd"/>
      <w:r w:rsidRPr="00044DDF">
        <w:rPr>
          <w:rFonts w:hint="eastAsia"/>
        </w:rPr>
        <w:t>國小召開校園事件處理會議(下</w:t>
      </w:r>
      <w:proofErr w:type="gramStart"/>
      <w:r w:rsidRPr="00044DDF">
        <w:rPr>
          <w:rFonts w:hint="eastAsia"/>
        </w:rPr>
        <w:t>稱校事會</w:t>
      </w:r>
      <w:proofErr w:type="gramEnd"/>
      <w:r w:rsidRPr="00044DDF">
        <w:rPr>
          <w:rFonts w:hint="eastAsia"/>
        </w:rPr>
        <w:t>議)調查並決定：「H師疑似教學不力或不能勝任工作有具體事實之情事，而有輔導改善之可能，向主管機關申請專審會輔導」。</w:t>
      </w:r>
    </w:p>
    <w:p w:rsidR="00044DDF" w:rsidRPr="00044DDF" w:rsidRDefault="00044DDF" w:rsidP="00044DDF">
      <w:pPr>
        <w:pStyle w:val="4"/>
      </w:pPr>
      <w:r w:rsidRPr="00044DDF">
        <w:rPr>
          <w:rFonts w:hint="eastAsia"/>
        </w:rPr>
        <w:t>高雄市專審會受理福安國小之申請並組成輔導小組，自109年12月21日啟動輔導程序、經一次延長輔導</w:t>
      </w:r>
      <w:proofErr w:type="gramStart"/>
      <w:r w:rsidRPr="00044DDF">
        <w:rPr>
          <w:rFonts w:hint="eastAsia"/>
        </w:rPr>
        <w:t>期間，</w:t>
      </w:r>
      <w:proofErr w:type="gramEnd"/>
      <w:r w:rsidRPr="00044DDF">
        <w:rPr>
          <w:rFonts w:hint="eastAsia"/>
        </w:rPr>
        <w:t>於110年3月20日完成輔導報告，其輔導小組結論為「H師有教學不力或不能勝任工作之具體事實，經輔導改善有成效，予以結案，學校並視其情節移送考核會或依法組成之相關委員會審議。」</w:t>
      </w:r>
    </w:p>
    <w:p w:rsidR="00044DDF" w:rsidRPr="00044DDF" w:rsidRDefault="00044DDF" w:rsidP="00044DDF">
      <w:pPr>
        <w:pStyle w:val="3"/>
      </w:pPr>
      <w:r w:rsidRPr="00535723">
        <w:rPr>
          <w:rFonts w:hint="eastAsia"/>
          <w:b/>
        </w:rPr>
        <w:t>第二階段(110年5月~110年11月)</w:t>
      </w:r>
      <w:proofErr w:type="gramStart"/>
      <w:r w:rsidRPr="00044DDF">
        <w:rPr>
          <w:rFonts w:hint="eastAsia"/>
        </w:rPr>
        <w:t>─</w:t>
      </w:r>
      <w:proofErr w:type="gramEnd"/>
      <w:r w:rsidRPr="00044DDF">
        <w:rPr>
          <w:rFonts w:hint="eastAsia"/>
        </w:rPr>
        <w:t>經高雄市專審會調查，認定六項教學不力或不能勝任工作之事實，並判斷已無法輔導改善，且符合教師法第16條第1項第1款情形，應</w:t>
      </w:r>
      <w:proofErr w:type="gramStart"/>
      <w:r w:rsidRPr="00044DDF">
        <w:rPr>
          <w:rFonts w:hint="eastAsia"/>
        </w:rPr>
        <w:t>提經福</w:t>
      </w:r>
      <w:proofErr w:type="gramEnd"/>
      <w:r w:rsidRPr="00044DDF">
        <w:rPr>
          <w:rFonts w:hint="eastAsia"/>
        </w:rPr>
        <w:t>安國小教師評審委員會</w:t>
      </w:r>
      <w:r w:rsidR="004A4CF9">
        <w:rPr>
          <w:rFonts w:hint="eastAsia"/>
        </w:rPr>
        <w:t>(下稱教評會)</w:t>
      </w:r>
      <w:r w:rsidRPr="00044DDF">
        <w:rPr>
          <w:rFonts w:hint="eastAsia"/>
        </w:rPr>
        <w:t>審議：</w:t>
      </w:r>
    </w:p>
    <w:p w:rsidR="00044DDF" w:rsidRPr="00044DDF" w:rsidRDefault="00044DDF" w:rsidP="00044DDF">
      <w:pPr>
        <w:pStyle w:val="4"/>
      </w:pPr>
      <w:r w:rsidRPr="00044DDF">
        <w:rPr>
          <w:rFonts w:hint="eastAsia"/>
        </w:rPr>
        <w:t>H</w:t>
      </w:r>
      <w:proofErr w:type="gramStart"/>
      <w:r w:rsidRPr="00044DDF">
        <w:rPr>
          <w:rFonts w:hint="eastAsia"/>
        </w:rPr>
        <w:t>師於上</w:t>
      </w:r>
      <w:proofErr w:type="gramEnd"/>
      <w:r w:rsidRPr="00044DDF">
        <w:rPr>
          <w:rFonts w:hint="eastAsia"/>
        </w:rPr>
        <w:t>揭輔導期結束後仍遭家長投訴有疑似恐嚇、言行不當、孤立罹病幼兒，以教導幼兒用紙包石頭作為教學活動等情事，福安國小爰於110年5月11日</w:t>
      </w:r>
      <w:proofErr w:type="gramStart"/>
      <w:r w:rsidRPr="00044DDF">
        <w:rPr>
          <w:rFonts w:hint="eastAsia"/>
        </w:rPr>
        <w:t>召開校事會</w:t>
      </w:r>
      <w:proofErr w:type="gramEnd"/>
      <w:r w:rsidRPr="00044DDF">
        <w:rPr>
          <w:rFonts w:hint="eastAsia"/>
        </w:rPr>
        <w:t>議決議申請高雄市專審會調查。</w:t>
      </w:r>
    </w:p>
    <w:p w:rsidR="00044DDF" w:rsidRPr="00044DDF" w:rsidRDefault="00044DDF" w:rsidP="00044DDF">
      <w:pPr>
        <w:pStyle w:val="4"/>
      </w:pPr>
      <w:r w:rsidRPr="00044DDF">
        <w:rPr>
          <w:rFonts w:hint="eastAsia"/>
        </w:rPr>
        <w:t>高雄市專審會於110年6月24日決議受理福安國小申請案並組成調查小組；經110年8月26日至同年9月29日以實地調查、入</w:t>
      </w:r>
      <w:proofErr w:type="gramStart"/>
      <w:r w:rsidRPr="00044DDF">
        <w:rPr>
          <w:rFonts w:hint="eastAsia"/>
        </w:rPr>
        <w:t>班觀課</w:t>
      </w:r>
      <w:proofErr w:type="gramEnd"/>
      <w:r w:rsidRPr="00044DDF">
        <w:rPr>
          <w:rFonts w:hint="eastAsia"/>
        </w:rPr>
        <w:t>、訪談相關人員等調查歷程，110年10月19日召開調查小組會議並完成撰寫調查報告。</w:t>
      </w:r>
    </w:p>
    <w:p w:rsidR="00044DDF" w:rsidRPr="00044DDF" w:rsidRDefault="00044DDF" w:rsidP="00044DDF">
      <w:pPr>
        <w:pStyle w:val="4"/>
      </w:pPr>
      <w:r w:rsidRPr="00044DDF">
        <w:rPr>
          <w:rFonts w:hint="eastAsia"/>
        </w:rPr>
        <w:t>高雄市專審會調查認定H</w:t>
      </w:r>
      <w:proofErr w:type="gramStart"/>
      <w:r w:rsidRPr="00044DDF">
        <w:rPr>
          <w:rFonts w:hint="eastAsia"/>
        </w:rPr>
        <w:t>師確有</w:t>
      </w:r>
      <w:proofErr w:type="gramEnd"/>
      <w:r w:rsidRPr="00044DDF">
        <w:rPr>
          <w:rFonts w:hint="eastAsia"/>
        </w:rPr>
        <w:t>以言語、文字或其他方式羞辱學生，造成學生心理傷害、班級經</w:t>
      </w:r>
      <w:r w:rsidRPr="00044DDF">
        <w:rPr>
          <w:rFonts w:hint="eastAsia"/>
        </w:rPr>
        <w:lastRenderedPageBreak/>
        <w:t>營欠佳、於教學、輔導管教或處理行政事務過程中消極不作為，致使教學成效不佳、學生異常行為嚴重或行政延宕，以及有其他教學不力或不能勝任工作之具體事實等。</w:t>
      </w:r>
    </w:p>
    <w:p w:rsidR="00044DDF" w:rsidRPr="00044DDF" w:rsidRDefault="00044DDF" w:rsidP="00044DDF">
      <w:pPr>
        <w:pStyle w:val="4"/>
      </w:pPr>
      <w:r w:rsidRPr="00044DDF">
        <w:rPr>
          <w:rFonts w:hint="eastAsia"/>
        </w:rPr>
        <w:t>110年11月18日，高雄市專審會決議通過調查報告，</w:t>
      </w:r>
      <w:proofErr w:type="gramStart"/>
      <w:r w:rsidRPr="00044DDF">
        <w:rPr>
          <w:rFonts w:hint="eastAsia"/>
        </w:rPr>
        <w:t>嗣</w:t>
      </w:r>
      <w:proofErr w:type="gramEnd"/>
      <w:r w:rsidRPr="00044DDF">
        <w:rPr>
          <w:rFonts w:hint="eastAsia"/>
        </w:rPr>
        <w:t>同年月30日該市教育局函復學校略以「教師涉有教師法第16條第1項第1款情形</w:t>
      </w:r>
      <w:r w:rsidRPr="00044DDF">
        <w:rPr>
          <w:vertAlign w:val="superscript"/>
        </w:rPr>
        <w:footnoteReference w:id="8"/>
      </w:r>
      <w:r w:rsidRPr="00044DDF">
        <w:rPr>
          <w:rFonts w:hint="eastAsia"/>
        </w:rPr>
        <w:t>，且無輔導改善之可能，學校應移送教評會審議。」</w:t>
      </w:r>
      <w:r w:rsidRPr="00044DDF">
        <w:rPr>
          <w:rStyle w:val="afa"/>
        </w:rPr>
        <w:footnoteReference w:id="9"/>
      </w:r>
    </w:p>
    <w:p w:rsidR="00044DDF" w:rsidRPr="00044DDF" w:rsidRDefault="00044DDF" w:rsidP="00044DDF">
      <w:pPr>
        <w:pStyle w:val="3"/>
      </w:pPr>
      <w:r w:rsidRPr="00044DDF">
        <w:rPr>
          <w:rFonts w:hint="eastAsia"/>
        </w:rPr>
        <w:t>解聘H師：</w:t>
      </w:r>
    </w:p>
    <w:p w:rsidR="00044DDF" w:rsidRPr="00044DDF" w:rsidRDefault="00044DDF" w:rsidP="00044DDF">
      <w:pPr>
        <w:pStyle w:val="4"/>
      </w:pPr>
      <w:r w:rsidRPr="00044DDF">
        <w:rPr>
          <w:rFonts w:hint="eastAsia"/>
        </w:rPr>
        <w:t>福安國小於110年12月9日召開教評會，經5位委員投票，5票同意「解聘」，決議解聘H師。</w:t>
      </w:r>
    </w:p>
    <w:p w:rsidR="00044DDF" w:rsidRPr="00044DDF" w:rsidRDefault="00044DDF" w:rsidP="00044DDF">
      <w:pPr>
        <w:pStyle w:val="4"/>
      </w:pPr>
      <w:r w:rsidRPr="00044DDF">
        <w:rPr>
          <w:rFonts w:hint="eastAsia"/>
        </w:rPr>
        <w:t>福安國小函報高雄市教育局，至111年1月26日</w:t>
      </w:r>
      <w:r w:rsidRPr="00044DDF">
        <w:rPr>
          <w:rStyle w:val="afa"/>
        </w:rPr>
        <w:footnoteReference w:id="10"/>
      </w:r>
      <w:r w:rsidRPr="00044DDF">
        <w:rPr>
          <w:rFonts w:hint="eastAsia"/>
        </w:rPr>
        <w:t>高雄市教育局核准H師解聘案、111年2月7日解聘H師生效</w:t>
      </w:r>
      <w:r w:rsidRPr="00044DDF">
        <w:rPr>
          <w:rStyle w:val="afa"/>
        </w:rPr>
        <w:footnoteReference w:id="11"/>
      </w:r>
      <w:r w:rsidRPr="00044DDF">
        <w:rPr>
          <w:rFonts w:hint="eastAsia"/>
        </w:rPr>
        <w:t>。</w:t>
      </w:r>
    </w:p>
    <w:p w:rsidR="00044DDF" w:rsidRPr="00044DDF" w:rsidRDefault="00044DDF" w:rsidP="00044DDF">
      <w:pPr>
        <w:pStyle w:val="2"/>
        <w:rPr>
          <w:b w:val="0"/>
        </w:rPr>
      </w:pPr>
      <w:r w:rsidRPr="00535723">
        <w:rPr>
          <w:rFonts w:hint="eastAsia"/>
        </w:rPr>
        <w:t>H師不服解聘處分，提起救濟之情形</w:t>
      </w:r>
      <w:r w:rsidRPr="00044DDF">
        <w:rPr>
          <w:rFonts w:hint="eastAsia"/>
          <w:b w:val="0"/>
        </w:rPr>
        <w:t>：</w:t>
      </w:r>
    </w:p>
    <w:p w:rsidR="00044DDF" w:rsidRPr="00044DDF" w:rsidRDefault="00044DDF" w:rsidP="00044DDF">
      <w:pPr>
        <w:pStyle w:val="3"/>
      </w:pPr>
      <w:r w:rsidRPr="00044DDF">
        <w:rPr>
          <w:rFonts w:hint="eastAsia"/>
        </w:rPr>
        <w:t>111年2月25日H師向高雄市教師申訴評議委員會提出申訴，經評議駁回。</w:t>
      </w:r>
    </w:p>
    <w:p w:rsidR="00044DDF" w:rsidRPr="00044DDF" w:rsidRDefault="00044DDF" w:rsidP="00044DDF">
      <w:pPr>
        <w:pStyle w:val="3"/>
      </w:pPr>
      <w:r w:rsidRPr="00044DDF">
        <w:rPr>
          <w:rFonts w:hint="eastAsia"/>
        </w:rPr>
        <w:t>112年1月31日H師向教育部中央教師申訴評議委員會提起再申訴；至112年7月24日教育部中央教師申訴評議委員會評議駁回。</w:t>
      </w:r>
    </w:p>
    <w:p w:rsidR="00044DDF" w:rsidRPr="00044DDF" w:rsidRDefault="00044DDF" w:rsidP="00044DDF">
      <w:pPr>
        <w:pStyle w:val="3"/>
      </w:pPr>
      <w:r w:rsidRPr="00044DDF">
        <w:rPr>
          <w:rFonts w:hint="eastAsia"/>
        </w:rPr>
        <w:t>據高雄市教育局吳副局長到院說明，H師對</w:t>
      </w:r>
      <w:proofErr w:type="gramStart"/>
      <w:r w:rsidRPr="00044DDF">
        <w:rPr>
          <w:rFonts w:hint="eastAsia"/>
        </w:rPr>
        <w:t>解聘案業提起</w:t>
      </w:r>
      <w:proofErr w:type="gramEnd"/>
      <w:r w:rsidRPr="00044DDF">
        <w:rPr>
          <w:rFonts w:hint="eastAsia"/>
        </w:rPr>
        <w:t>行政訴訟，刻正由法院審理中。</w:t>
      </w:r>
    </w:p>
    <w:p w:rsidR="00044DDF" w:rsidRPr="00044DDF" w:rsidRDefault="00044DDF" w:rsidP="00044DDF">
      <w:pPr>
        <w:pStyle w:val="2"/>
        <w:rPr>
          <w:rFonts w:hAnsi="標楷體"/>
          <w:b w:val="0"/>
          <w:spacing w:val="-6"/>
          <w:szCs w:val="32"/>
        </w:rPr>
      </w:pPr>
      <w:r w:rsidRPr="00044DDF">
        <w:rPr>
          <w:rFonts w:hint="eastAsia"/>
          <w:b w:val="0"/>
        </w:rPr>
        <w:t>以觀H師受聘到職至解聘之全般過程，</w:t>
      </w:r>
      <w:proofErr w:type="gramStart"/>
      <w:r w:rsidRPr="00044DDF">
        <w:rPr>
          <w:rFonts w:hint="eastAsia"/>
          <w:b w:val="0"/>
        </w:rPr>
        <w:t>均係依據</w:t>
      </w:r>
      <w:proofErr w:type="gramEnd"/>
      <w:r w:rsidRPr="00044DDF">
        <w:rPr>
          <w:rFonts w:hint="eastAsia"/>
          <w:b w:val="0"/>
        </w:rPr>
        <w:t>教師法</w:t>
      </w:r>
      <w:r w:rsidRPr="00044DDF">
        <w:rPr>
          <w:rFonts w:hint="eastAsia"/>
          <w:b w:val="0"/>
        </w:rPr>
        <w:lastRenderedPageBreak/>
        <w:t>授權辦法「高級中等以下學校教師解聘不續聘停聘或資遣辦法」所訂程序，並基於H師之「教師」身分所為；</w:t>
      </w:r>
      <w:r w:rsidRPr="00044DDF">
        <w:rPr>
          <w:rFonts w:hAnsi="標楷體" w:hint="eastAsia"/>
          <w:b w:val="0"/>
          <w:spacing w:val="-6"/>
          <w:szCs w:val="32"/>
        </w:rPr>
        <w:t>解聘H師之前期程序，包括高雄市教育局幼教輔導團到校輔導、駐區督學率輔導團到校輔導、校方外聘資深幼兒園園長提供H師課程計畫之審查及建議(多次電話溝通)、高雄市專審會輔導等</w:t>
      </w:r>
      <w:r w:rsidRPr="00044DDF">
        <w:rPr>
          <w:rFonts w:hint="eastAsia"/>
          <w:b w:val="0"/>
        </w:rPr>
        <w:t>。然H師亦屬身心障礙者，應受身心障礙者權利公約、身心障礙者權益保障法保護，為防護及促進其工作權之實現，政府應為其導入適應訓練、復健服務及方案，以協助其克服工作障礙；本案調查卻發現，</w:t>
      </w:r>
      <w:proofErr w:type="spellStart"/>
      <w:r w:rsidRPr="00044DDF">
        <w:rPr>
          <w:rFonts w:hint="eastAsia"/>
          <w:b w:val="0"/>
        </w:rPr>
        <w:t>H</w:t>
      </w:r>
      <w:proofErr w:type="spellEnd"/>
      <w:r w:rsidRPr="00044DDF">
        <w:rPr>
          <w:rFonts w:hint="eastAsia"/>
          <w:b w:val="0"/>
        </w:rPr>
        <w:t>師未曾向高雄市勞工局申請過職務再設計服務，福安國小也未曾替H師申請過該服務(本案訪談證人及詢問機關筆</w:t>
      </w:r>
      <w:r w:rsidRPr="00044DDF">
        <w:rPr>
          <w:rFonts w:hAnsi="標楷體" w:hint="eastAsia"/>
          <w:b w:val="0"/>
          <w:spacing w:val="-6"/>
          <w:szCs w:val="32"/>
        </w:rPr>
        <w:t>錄均可證)。</w:t>
      </w:r>
    </w:p>
    <w:p w:rsidR="00044DDF" w:rsidRPr="00044DDF" w:rsidRDefault="00044DDF" w:rsidP="00044DDF">
      <w:pPr>
        <w:pStyle w:val="2"/>
        <w:rPr>
          <w:b w:val="0"/>
        </w:rPr>
      </w:pPr>
      <w:r w:rsidRPr="00044DDF">
        <w:rPr>
          <w:rFonts w:hint="eastAsia"/>
          <w:b w:val="0"/>
        </w:rPr>
        <w:t>茲以高雄市政府教育局業於109年7月</w:t>
      </w:r>
      <w:r w:rsidRPr="00044DDF">
        <w:rPr>
          <w:b w:val="0"/>
        </w:rPr>
        <w:t>6</w:t>
      </w:r>
      <w:r w:rsidRPr="00044DDF">
        <w:rPr>
          <w:rFonts w:hint="eastAsia"/>
          <w:b w:val="0"/>
        </w:rPr>
        <w:t>日通函全市各級學校如前述，該函告以「為協助身心障礙教師克服工作障礙，學校及教師可向勞工行政主管機關申請職務再設計服務」，而</w:t>
      </w:r>
      <w:r w:rsidRPr="006C71D8">
        <w:rPr>
          <w:rFonts w:hint="eastAsia"/>
        </w:rPr>
        <w:t>福安國小係於109年6月認定H師教學不力屬實有輔導改善之可能性及必要性，後續卻僅為H師申請</w:t>
      </w:r>
      <w:proofErr w:type="gramStart"/>
      <w:r w:rsidRPr="006C71D8">
        <w:rPr>
          <w:rFonts w:hint="eastAsia"/>
        </w:rPr>
        <w:t>該市專審</w:t>
      </w:r>
      <w:proofErr w:type="gramEnd"/>
      <w:r w:rsidRPr="006C71D8">
        <w:rPr>
          <w:rFonts w:hint="eastAsia"/>
        </w:rPr>
        <w:t>會輔導、未向高雄市勞工局申請辦理H師職務再設計服務，</w:t>
      </w:r>
      <w:proofErr w:type="gramStart"/>
      <w:r w:rsidRPr="006C71D8">
        <w:rPr>
          <w:rFonts w:hint="eastAsia"/>
        </w:rPr>
        <w:t>作法即欠完</w:t>
      </w:r>
      <w:proofErr w:type="gramEnd"/>
      <w:r w:rsidRPr="006C71D8">
        <w:rPr>
          <w:rFonts w:hint="eastAsia"/>
        </w:rPr>
        <w:t>備，核有未妥盡保障身心障礙者權益之違失</w:t>
      </w:r>
      <w:r w:rsidRPr="00044DDF">
        <w:rPr>
          <w:rFonts w:hint="eastAsia"/>
          <w:b w:val="0"/>
        </w:rPr>
        <w:t>：</w:t>
      </w:r>
    </w:p>
    <w:p w:rsidR="00044DDF" w:rsidRPr="00044DDF" w:rsidRDefault="00044DDF" w:rsidP="00044DDF">
      <w:pPr>
        <w:pStyle w:val="3"/>
      </w:pPr>
      <w:proofErr w:type="gramStart"/>
      <w:r w:rsidRPr="00044DDF">
        <w:rPr>
          <w:rFonts w:hint="eastAsia"/>
        </w:rPr>
        <w:t>查福安</w:t>
      </w:r>
      <w:proofErr w:type="gramEnd"/>
      <w:r w:rsidRPr="00044DDF">
        <w:rPr>
          <w:rFonts w:hint="eastAsia"/>
        </w:rPr>
        <w:t>國小對於高雄市政府教育局109年7月</w:t>
      </w:r>
      <w:r w:rsidRPr="00044DDF">
        <w:t>6</w:t>
      </w:r>
      <w:r w:rsidRPr="00044DDF">
        <w:rPr>
          <w:rFonts w:hint="eastAsia"/>
        </w:rPr>
        <w:t>日函之批辦情形：承辦及會辦人員並無意見；校長意見為「閱」。</w:t>
      </w:r>
    </w:p>
    <w:p w:rsidR="00044DDF" w:rsidRPr="00044DDF" w:rsidRDefault="00044DDF" w:rsidP="00044DDF">
      <w:pPr>
        <w:pStyle w:val="3"/>
      </w:pPr>
      <w:r w:rsidRPr="00044DDF">
        <w:rPr>
          <w:rFonts w:hint="eastAsia"/>
        </w:rPr>
        <w:t>經詢問高雄市教育局吳副局長表示「H師個案方面沒有申請職業重建。</w:t>
      </w:r>
      <w:proofErr w:type="gramStart"/>
      <w:r w:rsidRPr="00044DDF">
        <w:rPr>
          <w:rFonts w:hint="eastAsia"/>
        </w:rPr>
        <w:t>勞</w:t>
      </w:r>
      <w:proofErr w:type="gramEnd"/>
      <w:r w:rsidRPr="00044DDF">
        <w:rPr>
          <w:rFonts w:hint="eastAsia"/>
        </w:rPr>
        <w:t>政單位針對身心障礙者的職業重建部分，109年7月本局有發函給全市學校，但事涉教師個人意願，也許當事人想保密身分，未來要要求學校落實宣導讓教師知悉並善用職務再設計的資源。」、該局謝局長表示「針對身心障礙者特質給予適當協助。105-109年間學校沒有為H師提出職</w:t>
      </w:r>
      <w:r w:rsidRPr="00044DDF">
        <w:rPr>
          <w:rFonts w:hint="eastAsia"/>
        </w:rPr>
        <w:lastRenderedPageBreak/>
        <w:t>業重建申請，本局會就身心障礙者需求邀勞工局</w:t>
      </w:r>
      <w:proofErr w:type="gramStart"/>
      <w:r w:rsidRPr="00044DDF">
        <w:rPr>
          <w:rFonts w:hint="eastAsia"/>
        </w:rPr>
        <w:t>研</w:t>
      </w:r>
      <w:proofErr w:type="gramEnd"/>
      <w:r w:rsidRPr="00044DDF">
        <w:rPr>
          <w:rFonts w:hint="eastAsia"/>
        </w:rPr>
        <w:t>議。」等語。</w:t>
      </w:r>
    </w:p>
    <w:p w:rsidR="00044DDF" w:rsidRPr="00044DDF" w:rsidRDefault="00044DDF" w:rsidP="00044DDF">
      <w:pPr>
        <w:pStyle w:val="3"/>
      </w:pPr>
      <w:r w:rsidRPr="00044DDF">
        <w:rPr>
          <w:rFonts w:hint="eastAsia"/>
        </w:rPr>
        <w:t>勞動部勞動力發展署(下稱</w:t>
      </w:r>
      <w:proofErr w:type="gramStart"/>
      <w:r w:rsidRPr="00044DDF">
        <w:rPr>
          <w:rFonts w:hint="eastAsia"/>
        </w:rPr>
        <w:t>勞發署</w:t>
      </w:r>
      <w:proofErr w:type="gramEnd"/>
      <w:r w:rsidRPr="00044DDF">
        <w:rPr>
          <w:rFonts w:hint="eastAsia"/>
        </w:rPr>
        <w:t>)施組長到院亦說明「職業重建最重要的是調整工作內容與調整方法，操作上是與當事人主管共同分析職務內容、細部討論。剛才教育局有提到幼教輔導團，可以請教育局考慮，未來是否</w:t>
      </w:r>
      <w:proofErr w:type="gramStart"/>
      <w:r w:rsidRPr="00044DDF">
        <w:rPr>
          <w:rFonts w:hint="eastAsia"/>
        </w:rPr>
        <w:t>加入職重服務</w:t>
      </w:r>
      <w:proofErr w:type="gramEnd"/>
      <w:r w:rsidRPr="00044DDF">
        <w:rPr>
          <w:rFonts w:hint="eastAsia"/>
        </w:rPr>
        <w:t>的資源或專業人員，共同合作。…</w:t>
      </w:r>
      <w:proofErr w:type="gramStart"/>
      <w:r w:rsidRPr="00044DDF">
        <w:rPr>
          <w:rFonts w:hint="eastAsia"/>
        </w:rPr>
        <w:t>…</w:t>
      </w:r>
      <w:proofErr w:type="gramEnd"/>
      <w:r w:rsidRPr="00044DDF">
        <w:rPr>
          <w:rFonts w:hint="eastAsia"/>
        </w:rPr>
        <w:t>勞動部資源一直在，歡迎教育行政機關來合作、利用。」等語。</w:t>
      </w:r>
    </w:p>
    <w:bookmarkEnd w:id="41"/>
    <w:bookmarkEnd w:id="42"/>
    <w:p w:rsidR="00C055EC" w:rsidRPr="00044DDF" w:rsidRDefault="00C055EC" w:rsidP="00C055EC">
      <w:pPr>
        <w:pStyle w:val="81"/>
        <w:ind w:left="3061" w:firstLine="680"/>
      </w:pPr>
    </w:p>
    <w:p w:rsidR="00286B1B" w:rsidRPr="00044DDF" w:rsidRDefault="00E25849"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044DDF">
        <w:br w:type="page"/>
      </w:r>
      <w:bookmarkStart w:id="53" w:name="_Toc524902730"/>
      <w:bookmarkEnd w:id="43"/>
      <w:bookmarkEnd w:id="44"/>
      <w:bookmarkEnd w:id="45"/>
      <w:bookmarkEnd w:id="46"/>
      <w:bookmarkEnd w:id="47"/>
      <w:bookmarkEnd w:id="48"/>
      <w:bookmarkEnd w:id="49"/>
      <w:bookmarkEnd w:id="50"/>
      <w:bookmarkEnd w:id="51"/>
      <w:bookmarkEnd w:id="52"/>
      <w:r w:rsidR="000512D1" w:rsidRPr="00044DDF">
        <w:rPr>
          <w:rFonts w:hint="eastAsia"/>
        </w:rPr>
        <w:lastRenderedPageBreak/>
        <w:t>綜上所述，</w:t>
      </w:r>
      <w:r w:rsidR="00044DDF" w:rsidRPr="00044DDF">
        <w:rPr>
          <w:rFonts w:hAnsi="標楷體" w:hint="eastAsia"/>
          <w:spacing w:val="-6"/>
          <w:szCs w:val="32"/>
        </w:rPr>
        <w:t>高雄市政府教育局於109年7月</w:t>
      </w:r>
      <w:r w:rsidR="00044DDF" w:rsidRPr="00044DDF">
        <w:rPr>
          <w:rFonts w:hAnsi="標楷體"/>
          <w:spacing w:val="-6"/>
          <w:szCs w:val="32"/>
        </w:rPr>
        <w:t>6</w:t>
      </w:r>
      <w:r w:rsidR="00044DDF" w:rsidRPr="00044DDF">
        <w:rPr>
          <w:rFonts w:hAnsi="標楷體" w:hint="eastAsia"/>
          <w:spacing w:val="-6"/>
          <w:szCs w:val="32"/>
        </w:rPr>
        <w:t>日通函全市各級學校略以「為協助身心障礙教師克服工作障礙，學校及教師可向勞工行政主管機關申請職務再設計服務」。惟該市福安國小於109年間處理所屬身心障礙教師H之教學不力工作障礙，卻未替</w:t>
      </w:r>
      <w:proofErr w:type="gramStart"/>
      <w:r w:rsidR="00044DDF" w:rsidRPr="00044DDF">
        <w:rPr>
          <w:rFonts w:hAnsi="標楷體" w:hint="eastAsia"/>
          <w:spacing w:val="-6"/>
          <w:szCs w:val="32"/>
        </w:rPr>
        <w:t>Ｈ</w:t>
      </w:r>
      <w:proofErr w:type="gramEnd"/>
      <w:r w:rsidR="00044DDF" w:rsidRPr="00044DDF">
        <w:rPr>
          <w:rFonts w:hAnsi="標楷體" w:hint="eastAsia"/>
          <w:spacing w:val="-6"/>
          <w:szCs w:val="32"/>
        </w:rPr>
        <w:t>師申請職務再設計服務資源，</w:t>
      </w:r>
      <w:proofErr w:type="gramStart"/>
      <w:r w:rsidR="00044DDF" w:rsidRPr="00044DDF">
        <w:rPr>
          <w:rFonts w:hAnsi="標楷體" w:hint="eastAsia"/>
          <w:spacing w:val="-6"/>
          <w:szCs w:val="32"/>
        </w:rPr>
        <w:t>作法即欠完</w:t>
      </w:r>
      <w:proofErr w:type="gramEnd"/>
      <w:r w:rsidR="00044DDF" w:rsidRPr="00044DDF">
        <w:rPr>
          <w:rFonts w:hAnsi="標楷體" w:hint="eastAsia"/>
          <w:spacing w:val="-6"/>
          <w:szCs w:val="32"/>
        </w:rPr>
        <w:t>備，核有未妥盡保障身心障礙者權益之違失</w:t>
      </w:r>
      <w:r w:rsidR="000512D1" w:rsidRPr="00044DDF">
        <w:rPr>
          <w:rFonts w:hint="eastAsia"/>
        </w:rPr>
        <w:t>，爰依</w:t>
      </w:r>
      <w:r w:rsidR="001B48EB" w:rsidRPr="00044DDF">
        <w:rPr>
          <w:rFonts w:hint="eastAsia"/>
          <w:bCs/>
        </w:rPr>
        <w:t>憲法第97條第1項及</w:t>
      </w:r>
      <w:r w:rsidR="000512D1" w:rsidRPr="00044DDF">
        <w:rPr>
          <w:rFonts w:hint="eastAsia"/>
        </w:rPr>
        <w:t>監察法第24條</w:t>
      </w:r>
      <w:r w:rsidR="00396EC5" w:rsidRPr="00044DDF">
        <w:rPr>
          <w:rFonts w:hint="eastAsia"/>
        </w:rPr>
        <w:t>之</w:t>
      </w:r>
      <w:r w:rsidR="000512D1" w:rsidRPr="00044DDF">
        <w:rPr>
          <w:rFonts w:hint="eastAsia"/>
        </w:rPr>
        <w:t>規定提案糾正，移送</w:t>
      </w:r>
      <w:r w:rsidR="00044DDF" w:rsidRPr="00044DDF">
        <w:rPr>
          <w:rFonts w:hint="eastAsia"/>
        </w:rPr>
        <w:t>高雄市政府</w:t>
      </w:r>
      <w:r w:rsidR="003A7A58" w:rsidRPr="00044DDF">
        <w:rPr>
          <w:rFonts w:hint="eastAsia"/>
        </w:rPr>
        <w:t>督飭</w:t>
      </w:r>
      <w:r w:rsidR="000512D1" w:rsidRPr="00044DDF">
        <w:rPr>
          <w:rFonts w:hint="eastAsia"/>
        </w:rPr>
        <w:t>所屬確實檢討改善</w:t>
      </w:r>
      <w:proofErr w:type="gramStart"/>
      <w:r w:rsidR="000512D1" w:rsidRPr="00044DDF">
        <w:rPr>
          <w:rFonts w:hint="eastAsia"/>
        </w:rPr>
        <w:t>見復</w:t>
      </w:r>
      <w:proofErr w:type="gramEnd"/>
      <w:r w:rsidR="00286B1B" w:rsidRPr="00044DDF">
        <w:rPr>
          <w:rFonts w:hint="eastAsia"/>
        </w:rPr>
        <w:t>。</w:t>
      </w:r>
      <w:bookmarkStart w:id="54" w:name="_GoBack"/>
      <w:bookmarkEnd w:id="53"/>
      <w:bookmarkEnd w:id="54"/>
    </w:p>
    <w:sectPr w:rsidR="00286B1B" w:rsidRPr="00044DD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D18" w:rsidRDefault="00B32D18">
      <w:r>
        <w:separator/>
      </w:r>
    </w:p>
  </w:endnote>
  <w:endnote w:type="continuationSeparator" w:id="0">
    <w:p w:rsidR="00B32D18" w:rsidRDefault="00B3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D18" w:rsidRDefault="00B32D18">
      <w:r>
        <w:separator/>
      </w:r>
    </w:p>
  </w:footnote>
  <w:footnote w:type="continuationSeparator" w:id="0">
    <w:p w:rsidR="00B32D18" w:rsidRDefault="00B32D18">
      <w:r>
        <w:continuationSeparator/>
      </w:r>
    </w:p>
  </w:footnote>
  <w:footnote w:id="1">
    <w:p w:rsidR="00AA5662" w:rsidRPr="00C929FE" w:rsidRDefault="00AA5662" w:rsidP="00AA5662">
      <w:pPr>
        <w:pStyle w:val="1"/>
        <w:numPr>
          <w:ilvl w:val="0"/>
          <w:numId w:val="0"/>
        </w:numPr>
        <w:shd w:val="clear" w:color="auto" w:fill="FFFFFF"/>
        <w:spacing w:line="240" w:lineRule="exact"/>
        <w:textAlignment w:val="baseline"/>
      </w:pPr>
      <w:r>
        <w:rPr>
          <w:rStyle w:val="afa"/>
        </w:rPr>
        <w:footnoteRef/>
      </w:r>
      <w:r>
        <w:t xml:space="preserve"> </w:t>
      </w:r>
      <w:r w:rsidRPr="00C929FE">
        <w:rPr>
          <w:rFonts w:hAnsi="Times New Roman" w:hint="eastAsia"/>
          <w:bCs w:val="0"/>
          <w:kern w:val="2"/>
          <w:sz w:val="20"/>
          <w:szCs w:val="20"/>
        </w:rPr>
        <w:t>參考資料：中央通訊社112年6月13日「教師</w:t>
      </w:r>
      <w:proofErr w:type="gramStart"/>
      <w:r w:rsidRPr="00C929FE">
        <w:rPr>
          <w:rFonts w:hAnsi="Times New Roman" w:hint="eastAsia"/>
          <w:bCs w:val="0"/>
          <w:kern w:val="2"/>
          <w:sz w:val="20"/>
          <w:szCs w:val="20"/>
        </w:rPr>
        <w:t>控遭職場霸凌被</w:t>
      </w:r>
      <w:proofErr w:type="gramEnd"/>
      <w:r w:rsidRPr="00C929FE">
        <w:rPr>
          <w:rFonts w:hAnsi="Times New Roman" w:hint="eastAsia"/>
          <w:bCs w:val="0"/>
          <w:kern w:val="2"/>
          <w:sz w:val="20"/>
          <w:szCs w:val="20"/>
        </w:rPr>
        <w:t>解僱 高市教育局：依法處理中」(取自</w:t>
      </w:r>
      <w:hyperlink r:id="rId1" w:history="1">
        <w:r w:rsidRPr="00C929FE">
          <w:rPr>
            <w:rFonts w:hAnsi="Times New Roman"/>
            <w:bCs w:val="0"/>
            <w:kern w:val="2"/>
            <w:sz w:val="20"/>
            <w:szCs w:val="20"/>
          </w:rPr>
          <w:t>教師</w:t>
        </w:r>
        <w:proofErr w:type="gramStart"/>
        <w:r w:rsidRPr="00C929FE">
          <w:rPr>
            <w:rFonts w:hAnsi="Times New Roman"/>
            <w:bCs w:val="0"/>
            <w:kern w:val="2"/>
            <w:sz w:val="20"/>
            <w:szCs w:val="20"/>
          </w:rPr>
          <w:t>控遭職場霸凌被</w:t>
        </w:r>
        <w:proofErr w:type="gramEnd"/>
        <w:r w:rsidRPr="00C929FE">
          <w:rPr>
            <w:rFonts w:hAnsi="Times New Roman"/>
            <w:bCs w:val="0"/>
            <w:kern w:val="2"/>
            <w:sz w:val="20"/>
            <w:szCs w:val="20"/>
          </w:rPr>
          <w:t>解僱 高市教育局：依法處理中 | 生活 | 中央社 CNA</w:t>
        </w:r>
      </w:hyperlink>
      <w:r w:rsidRPr="00C929FE">
        <w:rPr>
          <w:rFonts w:hAnsi="Times New Roman" w:hint="eastAsia"/>
          <w:bCs w:val="0"/>
          <w:kern w:val="2"/>
          <w:sz w:val="20"/>
          <w:szCs w:val="20"/>
        </w:rPr>
        <w:t>)</w:t>
      </w:r>
    </w:p>
  </w:footnote>
  <w:footnote w:id="2">
    <w:p w:rsidR="00AA5662" w:rsidRPr="001F186F" w:rsidRDefault="00AA5662" w:rsidP="00AA5662">
      <w:pPr>
        <w:pStyle w:val="afb"/>
      </w:pPr>
      <w:r>
        <w:rPr>
          <w:rStyle w:val="afa"/>
        </w:rPr>
        <w:footnoteRef/>
      </w:r>
      <w:r>
        <w:t xml:space="preserve"> </w:t>
      </w:r>
      <w:r>
        <w:rPr>
          <w:rFonts w:hint="eastAsia"/>
        </w:rPr>
        <w:t>監察院112年6月29日院台</w:t>
      </w:r>
      <w:proofErr w:type="gramStart"/>
      <w:r>
        <w:rPr>
          <w:rFonts w:hint="eastAsia"/>
        </w:rPr>
        <w:t>業參字</w:t>
      </w:r>
      <w:proofErr w:type="gramEnd"/>
      <w:r>
        <w:rPr>
          <w:rFonts w:hint="eastAsia"/>
        </w:rPr>
        <w:t>第1120703704號函。</w:t>
      </w:r>
    </w:p>
  </w:footnote>
  <w:footnote w:id="3">
    <w:p w:rsidR="00AA5662" w:rsidRPr="00E76B80" w:rsidRDefault="00AA5662" w:rsidP="00AA5662">
      <w:pPr>
        <w:pStyle w:val="afb"/>
      </w:pPr>
      <w:r>
        <w:rPr>
          <w:rStyle w:val="afa"/>
        </w:rPr>
        <w:footnoteRef/>
      </w:r>
      <w:r>
        <w:t xml:space="preserve"> </w:t>
      </w:r>
      <w:r>
        <w:rPr>
          <w:rFonts w:hint="eastAsia"/>
        </w:rPr>
        <w:t>高雄市政府112年8月8日高市府密教人字第1123568770號函。</w:t>
      </w:r>
    </w:p>
  </w:footnote>
  <w:footnote w:id="4">
    <w:p w:rsidR="00AA5662" w:rsidRPr="003345DB" w:rsidRDefault="00AA5662" w:rsidP="00AA5662">
      <w:pPr>
        <w:pStyle w:val="afb"/>
      </w:pPr>
      <w:r>
        <w:rPr>
          <w:rStyle w:val="afa"/>
        </w:rPr>
        <w:footnoteRef/>
      </w:r>
      <w:r>
        <w:t xml:space="preserve"> </w:t>
      </w:r>
      <w:r>
        <w:rPr>
          <w:rFonts w:hint="eastAsia"/>
        </w:rPr>
        <w:t>機關復函情形：</w:t>
      </w:r>
      <w:proofErr w:type="gramStart"/>
      <w:r w:rsidRPr="003F655F">
        <w:rPr>
          <w:rFonts w:hint="eastAsia"/>
          <w:b/>
        </w:rPr>
        <w:t>衛福部</w:t>
      </w:r>
      <w:r>
        <w:rPr>
          <w:rFonts w:hint="eastAsia"/>
        </w:rPr>
        <w:t>112年10月4日衛授家字</w:t>
      </w:r>
      <w:proofErr w:type="gramEnd"/>
      <w:r>
        <w:rPr>
          <w:rFonts w:hint="eastAsia"/>
        </w:rPr>
        <w:t>第1120112538號函；</w:t>
      </w:r>
      <w:r w:rsidRPr="003F655F">
        <w:rPr>
          <w:rFonts w:hint="eastAsia"/>
          <w:b/>
        </w:rPr>
        <w:t>勞動部</w:t>
      </w:r>
      <w:r>
        <w:rPr>
          <w:rFonts w:hint="eastAsia"/>
        </w:rPr>
        <w:t>112年10月12日</w:t>
      </w:r>
      <w:proofErr w:type="gramStart"/>
      <w:r>
        <w:rPr>
          <w:rFonts w:hint="eastAsia"/>
        </w:rPr>
        <w:t>勞職授字</w:t>
      </w:r>
      <w:proofErr w:type="gramEnd"/>
      <w:r>
        <w:rPr>
          <w:rFonts w:hint="eastAsia"/>
        </w:rPr>
        <w:t>第1120204787號函；</w:t>
      </w:r>
      <w:r w:rsidRPr="003F655F">
        <w:rPr>
          <w:rFonts w:hint="eastAsia"/>
          <w:b/>
        </w:rPr>
        <w:t>教育部</w:t>
      </w:r>
      <w:r>
        <w:rPr>
          <w:rFonts w:hint="eastAsia"/>
        </w:rPr>
        <w:t>112年10月6日</w:t>
      </w:r>
      <w:proofErr w:type="gramStart"/>
      <w:r>
        <w:rPr>
          <w:rFonts w:hint="eastAsia"/>
        </w:rPr>
        <w:t>臺</w:t>
      </w:r>
      <w:proofErr w:type="gramEnd"/>
      <w:r>
        <w:rPr>
          <w:rFonts w:hint="eastAsia"/>
        </w:rPr>
        <w:t>教授</w:t>
      </w:r>
      <w:proofErr w:type="gramStart"/>
      <w:r>
        <w:rPr>
          <w:rFonts w:hint="eastAsia"/>
        </w:rPr>
        <w:t>國部字第1120132559號</w:t>
      </w:r>
      <w:proofErr w:type="gramEnd"/>
      <w:r>
        <w:rPr>
          <w:rFonts w:hint="eastAsia"/>
        </w:rPr>
        <w:t>函(申請展期)、同年月23日</w:t>
      </w:r>
      <w:proofErr w:type="gramStart"/>
      <w:r>
        <w:rPr>
          <w:rFonts w:hint="eastAsia"/>
        </w:rPr>
        <w:t>臺</w:t>
      </w:r>
      <w:proofErr w:type="gramEnd"/>
      <w:r>
        <w:rPr>
          <w:rFonts w:hint="eastAsia"/>
        </w:rPr>
        <w:t>教授</w:t>
      </w:r>
      <w:proofErr w:type="gramStart"/>
      <w:r>
        <w:rPr>
          <w:rFonts w:hint="eastAsia"/>
        </w:rPr>
        <w:t>國部字第1120126861號</w:t>
      </w:r>
      <w:proofErr w:type="gramEnd"/>
      <w:r>
        <w:rPr>
          <w:rFonts w:hint="eastAsia"/>
        </w:rPr>
        <w:t>函、同年月25日</w:t>
      </w:r>
      <w:proofErr w:type="gramStart"/>
      <w:r>
        <w:rPr>
          <w:rFonts w:hint="eastAsia"/>
        </w:rPr>
        <w:t>臺</w:t>
      </w:r>
      <w:proofErr w:type="gramEnd"/>
      <w:r>
        <w:rPr>
          <w:rFonts w:hint="eastAsia"/>
        </w:rPr>
        <w:t>教法(三)字第1120103294號函；</w:t>
      </w:r>
      <w:r w:rsidRPr="008C13DE">
        <w:rPr>
          <w:rFonts w:hint="eastAsia"/>
          <w:b/>
        </w:rPr>
        <w:t>高雄市政府</w:t>
      </w:r>
      <w:r>
        <w:rPr>
          <w:rFonts w:hint="eastAsia"/>
        </w:rPr>
        <w:t>112年12月6日高市府密教人字第11239421700號函、同年月28日高市密教人字第11240036800號函、113年3月14日高市府密教人字第11332000200號函。</w:t>
      </w:r>
    </w:p>
  </w:footnote>
  <w:footnote w:id="5">
    <w:p w:rsidR="00AA5662" w:rsidRPr="00DE3AE1" w:rsidRDefault="00AA5662" w:rsidP="00AA5662">
      <w:pPr>
        <w:pStyle w:val="afb"/>
      </w:pPr>
      <w:r>
        <w:rPr>
          <w:rStyle w:val="afa"/>
        </w:rPr>
        <w:footnoteRef/>
      </w:r>
      <w:r>
        <w:t xml:space="preserve"> </w:t>
      </w:r>
      <w:r>
        <w:rPr>
          <w:rFonts w:hint="eastAsia"/>
        </w:rPr>
        <w:t>F校依據監察院113年4月3日院</w:t>
      </w:r>
      <w:proofErr w:type="gramStart"/>
      <w:r>
        <w:rPr>
          <w:rFonts w:hint="eastAsia"/>
        </w:rPr>
        <w:t>台調貳字</w:t>
      </w:r>
      <w:proofErr w:type="gramEnd"/>
      <w:r>
        <w:rPr>
          <w:rFonts w:hint="eastAsia"/>
        </w:rPr>
        <w:t>第1130830655號函</w:t>
      </w:r>
      <w:proofErr w:type="gramStart"/>
      <w:r>
        <w:rPr>
          <w:rFonts w:hint="eastAsia"/>
        </w:rPr>
        <w:t>詢</w:t>
      </w:r>
      <w:proofErr w:type="gramEnd"/>
      <w:r>
        <w:rPr>
          <w:rFonts w:hint="eastAsia"/>
        </w:rPr>
        <w:t>所復。</w:t>
      </w:r>
    </w:p>
  </w:footnote>
  <w:footnote w:id="6">
    <w:p w:rsidR="00044DDF" w:rsidRDefault="00044DDF" w:rsidP="008841E9">
      <w:pPr>
        <w:pStyle w:val="afb"/>
        <w:ind w:left="170" w:hanging="170"/>
      </w:pPr>
      <w:r>
        <w:rPr>
          <w:rStyle w:val="afa"/>
        </w:rPr>
        <w:footnoteRef/>
      </w:r>
      <w:r>
        <w:t xml:space="preserve"> </w:t>
      </w:r>
      <w:proofErr w:type="gramStart"/>
      <w:r>
        <w:rPr>
          <w:rFonts w:hint="eastAsia"/>
        </w:rPr>
        <w:t>據衛福部</w:t>
      </w:r>
      <w:proofErr w:type="gramEnd"/>
      <w:r>
        <w:rPr>
          <w:rFonts w:hint="eastAsia"/>
        </w:rPr>
        <w:t>公告「</w:t>
      </w:r>
      <w:r>
        <w:t>全民健康保險重大傷病各項疾病檢附資料項目參考表</w:t>
      </w:r>
      <w:r>
        <w:rPr>
          <w:rFonts w:hint="eastAsia"/>
        </w:rPr>
        <w:t>」(112.09.18)，此代碼之中文疾病名稱為「廣泛性發展疾患-</w:t>
      </w:r>
      <w:r w:rsidRPr="00026478">
        <w:t>-3.其他廣泛性發展疾患（含亞斯伯格症候群）</w:t>
      </w:r>
      <w:r>
        <w:rPr>
          <w:rFonts w:hint="eastAsia"/>
        </w:rPr>
        <w:t>」；取自</w:t>
      </w:r>
      <w:hyperlink r:id="rId2" w:history="1">
        <w:r w:rsidRPr="00B92403">
          <w:rPr>
            <w:rStyle w:val="ae"/>
          </w:rPr>
          <w:t>https://www.nhi.gov.tw/ch/dl-30072-48512f09ba1049978e6a25c409d02000-1.pdf</w:t>
        </w:r>
      </w:hyperlink>
      <w:r>
        <w:rPr>
          <w:rFonts w:hint="eastAsia"/>
        </w:rPr>
        <w:t>。</w:t>
      </w:r>
    </w:p>
  </w:footnote>
  <w:footnote w:id="7">
    <w:p w:rsidR="00044DDF" w:rsidRPr="003740D2" w:rsidRDefault="00044DDF" w:rsidP="00044DDF">
      <w:pPr>
        <w:pStyle w:val="afb"/>
      </w:pPr>
      <w:r>
        <w:rPr>
          <w:rStyle w:val="afa"/>
        </w:rPr>
        <w:footnoteRef/>
      </w:r>
      <w:r>
        <w:t xml:space="preserve"> </w:t>
      </w:r>
      <w:r>
        <w:rPr>
          <w:rFonts w:hint="eastAsia"/>
        </w:rPr>
        <w:t>本案事件教師自述其為「亞斯伯格」，又為便於本案說明且與案關之行政機關調查報告等公文書一致，以「亞斯伯格」作為相關描述、指涉用語。</w:t>
      </w:r>
    </w:p>
  </w:footnote>
  <w:footnote w:id="8">
    <w:p w:rsidR="00044DDF" w:rsidRPr="004D6FCB" w:rsidRDefault="00044DDF" w:rsidP="00044DDF">
      <w:pPr>
        <w:widowControl/>
        <w:shd w:val="clear" w:color="auto" w:fill="FFFFFF"/>
        <w:overflowPunct/>
        <w:autoSpaceDE/>
        <w:autoSpaceDN/>
        <w:spacing w:line="240" w:lineRule="exact"/>
        <w:jc w:val="left"/>
      </w:pPr>
      <w:r>
        <w:rPr>
          <w:rStyle w:val="afa"/>
        </w:rPr>
        <w:footnoteRef/>
      </w:r>
      <w:r>
        <w:t xml:space="preserve"> </w:t>
      </w:r>
      <w:r w:rsidRPr="00CC6D7E">
        <w:rPr>
          <w:rFonts w:hint="eastAsia"/>
          <w:sz w:val="20"/>
        </w:rPr>
        <w:t>教師法第16條：「</w:t>
      </w:r>
      <w:r>
        <w:rPr>
          <w:rFonts w:hint="eastAsia"/>
          <w:sz w:val="20"/>
        </w:rPr>
        <w:t>(第1項)</w:t>
      </w:r>
      <w:r w:rsidRPr="00CC6D7E">
        <w:rPr>
          <w:rFonts w:hint="eastAsia"/>
          <w:sz w:val="20"/>
        </w:rPr>
        <w:t>教師聘任後，有下列各款情形之</w:t>
      </w:r>
      <w:proofErr w:type="gramStart"/>
      <w:r w:rsidRPr="00CC6D7E">
        <w:rPr>
          <w:rFonts w:hint="eastAsia"/>
          <w:sz w:val="20"/>
        </w:rPr>
        <w:t>一</w:t>
      </w:r>
      <w:proofErr w:type="gramEnd"/>
      <w:r w:rsidRPr="00CC6D7E">
        <w:rPr>
          <w:rFonts w:hint="eastAsia"/>
          <w:sz w:val="20"/>
        </w:rPr>
        <w:t>者，應經教師評審委員會審議通過，並報主管機關核准後，予以解聘或</w:t>
      </w:r>
      <w:proofErr w:type="gramStart"/>
      <w:r w:rsidRPr="00CC6D7E">
        <w:rPr>
          <w:rFonts w:hint="eastAsia"/>
          <w:sz w:val="20"/>
        </w:rPr>
        <w:t>不</w:t>
      </w:r>
      <w:proofErr w:type="gramEnd"/>
      <w:r w:rsidRPr="00CC6D7E">
        <w:rPr>
          <w:rFonts w:hint="eastAsia"/>
          <w:sz w:val="20"/>
        </w:rPr>
        <w:t>續聘；其情節以資遣</w:t>
      </w:r>
      <w:proofErr w:type="gramStart"/>
      <w:r w:rsidRPr="00CC6D7E">
        <w:rPr>
          <w:rFonts w:hint="eastAsia"/>
          <w:sz w:val="20"/>
        </w:rPr>
        <w:t>為宜者</w:t>
      </w:r>
      <w:proofErr w:type="gramEnd"/>
      <w:r w:rsidRPr="00CC6D7E">
        <w:rPr>
          <w:rFonts w:hint="eastAsia"/>
          <w:sz w:val="20"/>
        </w:rPr>
        <w:t>，應依第二十七條規定辦理：</w:t>
      </w:r>
      <w:r w:rsidRPr="00CC6D7E">
        <w:rPr>
          <w:rFonts w:hint="eastAsia"/>
          <w:b/>
          <w:sz w:val="20"/>
        </w:rPr>
        <w:t>一、教學不力或不能勝任工作有具體事實</w:t>
      </w:r>
      <w:r w:rsidRPr="00CC6D7E">
        <w:rPr>
          <w:rFonts w:hint="eastAsia"/>
          <w:sz w:val="20"/>
        </w:rPr>
        <w:t>。二、違反聘約情節重大。</w:t>
      </w:r>
      <w:r>
        <w:rPr>
          <w:rFonts w:hint="eastAsia"/>
          <w:sz w:val="20"/>
        </w:rPr>
        <w:t>(第2項)</w:t>
      </w:r>
      <w:r w:rsidRPr="00CC6D7E">
        <w:rPr>
          <w:rFonts w:hint="eastAsia"/>
          <w:sz w:val="20"/>
        </w:rPr>
        <w:t>教師有前項各款規定情形之</w:t>
      </w:r>
      <w:proofErr w:type="gramStart"/>
      <w:r w:rsidRPr="00CC6D7E">
        <w:rPr>
          <w:rFonts w:hint="eastAsia"/>
          <w:sz w:val="20"/>
        </w:rPr>
        <w:t>一</w:t>
      </w:r>
      <w:proofErr w:type="gramEnd"/>
      <w:r w:rsidRPr="00CC6D7E">
        <w:rPr>
          <w:rFonts w:hint="eastAsia"/>
          <w:sz w:val="20"/>
        </w:rPr>
        <w:t>者，應經教師評審委員會委員三分之二以上出席及出席委員三分之二以上之審議通過。但高級中等以下學校教師有前項第一款情形，學校向主管機關申請教師專業審查會調查屬實，應經教師評審委員會委員二分之一以上出席及出席委員二分之一以上之審議通過。」</w:t>
      </w:r>
    </w:p>
  </w:footnote>
  <w:footnote w:id="9">
    <w:p w:rsidR="00044DDF" w:rsidRDefault="00044DDF" w:rsidP="00044DDF">
      <w:pPr>
        <w:pStyle w:val="afb"/>
      </w:pPr>
      <w:r>
        <w:rPr>
          <w:rStyle w:val="afa"/>
        </w:rPr>
        <w:footnoteRef/>
      </w:r>
      <w:r>
        <w:t xml:space="preserve"> </w:t>
      </w:r>
      <w:r>
        <w:rPr>
          <w:rFonts w:hint="eastAsia"/>
        </w:rPr>
        <w:t>高雄市教育局110年11月30日高市密教人字第11038867500號函。</w:t>
      </w:r>
    </w:p>
  </w:footnote>
  <w:footnote w:id="10">
    <w:p w:rsidR="00044DDF" w:rsidRPr="00EE17EF" w:rsidRDefault="00044DDF" w:rsidP="00044DDF">
      <w:pPr>
        <w:pStyle w:val="afb"/>
      </w:pPr>
      <w:r>
        <w:rPr>
          <w:rStyle w:val="afa"/>
        </w:rPr>
        <w:footnoteRef/>
      </w:r>
      <w:r>
        <w:t xml:space="preserve"> </w:t>
      </w:r>
      <w:r>
        <w:rPr>
          <w:rFonts w:hint="eastAsia"/>
        </w:rPr>
        <w:t>高雄市教育</w:t>
      </w:r>
      <w:r w:rsidRPr="003C3E5F">
        <w:rPr>
          <w:rFonts w:hint="eastAsia"/>
        </w:rPr>
        <w:t>局111年1月26日高市</w:t>
      </w:r>
      <w:proofErr w:type="gramStart"/>
      <w:r w:rsidRPr="003C3E5F">
        <w:rPr>
          <w:rFonts w:hint="eastAsia"/>
        </w:rPr>
        <w:t>教幼字</w:t>
      </w:r>
      <w:proofErr w:type="gramEnd"/>
      <w:r w:rsidRPr="003C3E5F">
        <w:rPr>
          <w:rFonts w:hint="eastAsia"/>
        </w:rPr>
        <w:t>第11130721200號函</w:t>
      </w:r>
      <w:r>
        <w:rPr>
          <w:rFonts w:hint="eastAsia"/>
        </w:rPr>
        <w:t>。</w:t>
      </w:r>
    </w:p>
  </w:footnote>
  <w:footnote w:id="11">
    <w:p w:rsidR="00044DDF" w:rsidRPr="00D03FC8" w:rsidRDefault="00044DDF" w:rsidP="00044DDF">
      <w:pPr>
        <w:pStyle w:val="afb"/>
      </w:pPr>
      <w:r>
        <w:rPr>
          <w:rStyle w:val="afa"/>
        </w:rPr>
        <w:footnoteRef/>
      </w:r>
      <w:r>
        <w:t xml:space="preserve"> </w:t>
      </w:r>
      <w:r>
        <w:rPr>
          <w:rFonts w:hint="eastAsia"/>
        </w:rPr>
        <w:t>高雄市福安國小111年2月7日高市福國人字第11170049000號函。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3EC"/>
    <w:rsid w:val="00017318"/>
    <w:rsid w:val="000246F7"/>
    <w:rsid w:val="0003114D"/>
    <w:rsid w:val="00036D76"/>
    <w:rsid w:val="00044DDF"/>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329B"/>
    <w:rsid w:val="000C495F"/>
    <w:rsid w:val="000E6431"/>
    <w:rsid w:val="000F0D35"/>
    <w:rsid w:val="000F21A5"/>
    <w:rsid w:val="00102B9F"/>
    <w:rsid w:val="00112637"/>
    <w:rsid w:val="00117978"/>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358D"/>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C7554"/>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A4CF9"/>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5723"/>
    <w:rsid w:val="00536BC2"/>
    <w:rsid w:val="005418FD"/>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0F3F"/>
    <w:rsid w:val="0065598E"/>
    <w:rsid w:val="00655AF2"/>
    <w:rsid w:val="006568BE"/>
    <w:rsid w:val="0066025D"/>
    <w:rsid w:val="006710A5"/>
    <w:rsid w:val="006773EC"/>
    <w:rsid w:val="00680504"/>
    <w:rsid w:val="00681CD9"/>
    <w:rsid w:val="00683E30"/>
    <w:rsid w:val="00687024"/>
    <w:rsid w:val="00696415"/>
    <w:rsid w:val="006C71D8"/>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41E9"/>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5662"/>
    <w:rsid w:val="00AB2FAB"/>
    <w:rsid w:val="00AB5C14"/>
    <w:rsid w:val="00AC1EE7"/>
    <w:rsid w:val="00AC333F"/>
    <w:rsid w:val="00AC585C"/>
    <w:rsid w:val="00AD1925"/>
    <w:rsid w:val="00AE067D"/>
    <w:rsid w:val="00AE1257"/>
    <w:rsid w:val="00AF1181"/>
    <w:rsid w:val="00AF2F79"/>
    <w:rsid w:val="00AF4653"/>
    <w:rsid w:val="00AF7DB7"/>
    <w:rsid w:val="00B32D18"/>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D7D52"/>
    <w:rsid w:val="00FE4516"/>
    <w:rsid w:val="00FF1B38"/>
    <w:rsid w:val="00FF3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F9F7E"/>
  <w15:docId w15:val="{EF06245E-C74B-478B-98BD-32DEBC4D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a">
    <w:name w:val="footnote reference"/>
    <w:basedOn w:val="a7"/>
    <w:uiPriority w:val="99"/>
    <w:semiHidden/>
    <w:unhideWhenUsed/>
    <w:rsid w:val="00AA5662"/>
    <w:rPr>
      <w:vertAlign w:val="superscript"/>
    </w:rPr>
  </w:style>
  <w:style w:type="paragraph" w:styleId="afb">
    <w:name w:val="footnote text"/>
    <w:basedOn w:val="a6"/>
    <w:link w:val="afc"/>
    <w:uiPriority w:val="99"/>
    <w:semiHidden/>
    <w:unhideWhenUsed/>
    <w:rsid w:val="00AA5662"/>
    <w:pPr>
      <w:snapToGrid w:val="0"/>
      <w:jc w:val="left"/>
    </w:pPr>
    <w:rPr>
      <w:sz w:val="20"/>
    </w:rPr>
  </w:style>
  <w:style w:type="character" w:customStyle="1" w:styleId="afc">
    <w:name w:val="註腳文字 字元"/>
    <w:basedOn w:val="a7"/>
    <w:link w:val="afb"/>
    <w:uiPriority w:val="99"/>
    <w:semiHidden/>
    <w:rsid w:val="00AA5662"/>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hi.gov.tw/ch/dl-30072-48512f09ba1049978e6a25c409d02000-1.pdf" TargetMode="External"/><Relationship Id="rId1" Type="http://schemas.openxmlformats.org/officeDocument/2006/relationships/hyperlink" Target="https://www.cna.com.tw/news/ahel/202306130294.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4E9E5-CA14-4B21-8352-7A89608D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Pages>
  <Words>658</Words>
  <Characters>3757</Characters>
  <Application>Microsoft Office Word</Application>
  <DocSecurity>0</DocSecurity>
  <Lines>31</Lines>
  <Paragraphs>8</Paragraphs>
  <ScaleCrop>false</ScaleCrop>
  <Company>cy</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廖青惠</dc:creator>
  <cp:lastModifiedBy>江明潔</cp:lastModifiedBy>
  <cp:revision>2</cp:revision>
  <cp:lastPrinted>2015-06-11T03:52:00Z</cp:lastPrinted>
  <dcterms:created xsi:type="dcterms:W3CDTF">2024-05-20T01:36:00Z</dcterms:created>
  <dcterms:modified xsi:type="dcterms:W3CDTF">2024-05-20T01:36:00Z</dcterms:modified>
</cp:coreProperties>
</file>